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6" w:type="dxa"/>
        <w:tblInd w:w="51" w:type="dxa"/>
        <w:tblLook w:val="0000"/>
      </w:tblPr>
      <w:tblGrid>
        <w:gridCol w:w="3610"/>
        <w:gridCol w:w="6086"/>
      </w:tblGrid>
      <w:tr w:rsidR="001D7962" w:rsidRPr="0029478B" w:rsidTr="00B50FB9">
        <w:tc>
          <w:tcPr>
            <w:tcW w:w="3610" w:type="dxa"/>
          </w:tcPr>
          <w:p w:rsidR="001D7962" w:rsidRPr="0029478B" w:rsidRDefault="001D7962" w:rsidP="00D54A6B">
            <w:pPr>
              <w:spacing w:after="0" w:line="240" w:lineRule="auto"/>
              <w:jc w:val="center"/>
              <w:rPr>
                <w:rFonts w:ascii="Times New Roman" w:hAnsi="Times New Roman" w:cs="Times New Roman"/>
                <w:b/>
                <w:bCs/>
                <w:sz w:val="26"/>
                <w:szCs w:val="26"/>
                <w:lang w:val="nb-NO"/>
              </w:rPr>
            </w:pPr>
            <w:r w:rsidRPr="0029478B">
              <w:rPr>
                <w:rFonts w:ascii="Times New Roman" w:hAnsi="Times New Roman" w:cs="Times New Roman"/>
                <w:b/>
                <w:bCs/>
                <w:sz w:val="26"/>
                <w:szCs w:val="26"/>
                <w:lang w:val="nb-NO"/>
              </w:rPr>
              <w:t xml:space="preserve">ỦY BAN NHÂN DÂN </w:t>
            </w:r>
          </w:p>
          <w:p w:rsidR="001D7962" w:rsidRPr="0029478B" w:rsidRDefault="001D7962" w:rsidP="00D54A6B">
            <w:pPr>
              <w:spacing w:after="0" w:line="240" w:lineRule="auto"/>
              <w:jc w:val="center"/>
              <w:rPr>
                <w:rFonts w:ascii="Times New Roman" w:hAnsi="Times New Roman" w:cs="Times New Roman"/>
                <w:b/>
                <w:bCs/>
                <w:sz w:val="28"/>
                <w:szCs w:val="28"/>
                <w:lang w:val="nb-NO"/>
              </w:rPr>
            </w:pPr>
            <w:r w:rsidRPr="0029478B">
              <w:rPr>
                <w:rFonts w:ascii="Times New Roman" w:hAnsi="Times New Roman" w:cs="Times New Roman"/>
                <w:b/>
                <w:bCs/>
                <w:sz w:val="28"/>
                <w:szCs w:val="28"/>
                <w:lang w:val="nb-NO"/>
              </w:rPr>
              <w:t>TỈNH THỪA THIÊN HUẾ</w:t>
            </w:r>
          </w:p>
          <w:p w:rsidR="001D7962" w:rsidRPr="0029478B" w:rsidRDefault="00A15905" w:rsidP="00D54A6B">
            <w:pPr>
              <w:pStyle w:val="Heading3"/>
              <w:spacing w:before="120"/>
              <w:rPr>
                <w:szCs w:val="28"/>
                <w:lang w:val="nb-NO"/>
              </w:rPr>
            </w:pPr>
            <w:r w:rsidRPr="00A15905">
              <w:rPr>
                <w:b/>
                <w:bCs/>
                <w:szCs w:val="28"/>
              </w:rPr>
              <w:pict>
                <v:line id="_x0000_s1032" style="position:absolute;left:0;text-align:left;z-index:251664384" from="33.65pt,.6pt" to="136.5pt,.6pt">
                  <w10:wrap anchorx="page"/>
                </v:line>
              </w:pict>
            </w:r>
          </w:p>
        </w:tc>
        <w:tc>
          <w:tcPr>
            <w:tcW w:w="6086" w:type="dxa"/>
          </w:tcPr>
          <w:p w:rsidR="001D7962" w:rsidRPr="0029478B" w:rsidRDefault="001D7962" w:rsidP="00D54A6B">
            <w:pPr>
              <w:pStyle w:val="Heading4"/>
              <w:rPr>
                <w:sz w:val="26"/>
                <w:szCs w:val="26"/>
                <w:lang w:val="nb-NO"/>
              </w:rPr>
            </w:pPr>
            <w:r w:rsidRPr="0029478B">
              <w:rPr>
                <w:sz w:val="26"/>
                <w:szCs w:val="26"/>
                <w:lang w:val="nb-NO"/>
              </w:rPr>
              <w:t>CỘNG HOÀ XÃ HỘI CHỦ NGHĨA VIỆT NAM</w:t>
            </w:r>
          </w:p>
          <w:p w:rsidR="001D7962" w:rsidRPr="0029478B" w:rsidRDefault="001D7962" w:rsidP="00D54A6B">
            <w:pPr>
              <w:spacing w:after="0" w:line="240" w:lineRule="auto"/>
              <w:jc w:val="center"/>
              <w:rPr>
                <w:rFonts w:ascii="Times New Roman" w:hAnsi="Times New Roman" w:cs="Times New Roman"/>
                <w:b/>
                <w:bCs/>
                <w:sz w:val="28"/>
                <w:szCs w:val="28"/>
              </w:rPr>
            </w:pPr>
            <w:r w:rsidRPr="0029478B">
              <w:rPr>
                <w:rFonts w:ascii="Times New Roman" w:hAnsi="Times New Roman" w:cs="Times New Roman"/>
                <w:b/>
                <w:bCs/>
                <w:sz w:val="28"/>
                <w:szCs w:val="28"/>
              </w:rPr>
              <w:t>Độc lập - Tự do - Hạnh phúc</w:t>
            </w:r>
          </w:p>
          <w:p w:rsidR="001D7962" w:rsidRPr="0029478B" w:rsidRDefault="00A15905" w:rsidP="008B32D1">
            <w:pPr>
              <w:spacing w:before="240" w:after="0" w:line="240" w:lineRule="auto"/>
              <w:jc w:val="center"/>
              <w:rPr>
                <w:rFonts w:ascii="Times New Roman" w:hAnsi="Times New Roman" w:cs="Times New Roman"/>
                <w:sz w:val="28"/>
                <w:szCs w:val="28"/>
              </w:rPr>
            </w:pPr>
            <w:r w:rsidRPr="00A15905">
              <w:rPr>
                <w:rFonts w:ascii="Times New Roman" w:hAnsi="Times New Roman" w:cs="Times New Roman"/>
                <w:sz w:val="26"/>
                <w:szCs w:val="28"/>
              </w:rPr>
              <w:pict>
                <v:line id="_x0000_s1033" style="position:absolute;left:0;text-align:left;z-index:251665408" from="65.05pt,0" to="226.6pt,0">
                  <w10:wrap anchorx="page"/>
                </v:line>
              </w:pict>
            </w:r>
            <w:r w:rsidR="001D7962" w:rsidRPr="008B32D1">
              <w:rPr>
                <w:rFonts w:ascii="Times New Roman" w:hAnsi="Times New Roman" w:cs="Times New Roman"/>
                <w:i/>
                <w:iCs/>
                <w:sz w:val="26"/>
                <w:szCs w:val="28"/>
              </w:rPr>
              <w:t>Thừa Thiên Huế, ngày        tháng       năm 2018</w:t>
            </w:r>
          </w:p>
        </w:tc>
      </w:tr>
    </w:tbl>
    <w:p w:rsidR="001D7962" w:rsidRPr="00F81D43" w:rsidRDefault="001D7962" w:rsidP="001D7962">
      <w:pPr>
        <w:shd w:val="clear" w:color="auto" w:fill="FFFFFF"/>
        <w:spacing w:after="0" w:line="240" w:lineRule="auto"/>
        <w:jc w:val="center"/>
        <w:rPr>
          <w:rFonts w:ascii="Times New Roman" w:eastAsia="Times New Roman" w:hAnsi="Times New Roman" w:cs="Times New Roman"/>
          <w:b/>
          <w:bCs/>
          <w:sz w:val="28"/>
          <w:szCs w:val="28"/>
        </w:rPr>
      </w:pPr>
    </w:p>
    <w:p w:rsidR="001D7962" w:rsidRPr="00F81D43" w:rsidRDefault="001D7962" w:rsidP="001D7962">
      <w:pPr>
        <w:shd w:val="clear" w:color="auto" w:fill="FFFFFF"/>
        <w:spacing w:after="0" w:line="240" w:lineRule="auto"/>
        <w:jc w:val="center"/>
        <w:rPr>
          <w:rFonts w:ascii="Times New Roman" w:eastAsia="Times New Roman" w:hAnsi="Times New Roman" w:cs="Times New Roman"/>
          <w:b/>
          <w:bCs/>
          <w:sz w:val="28"/>
          <w:szCs w:val="28"/>
          <w:lang w:val="nb-NO"/>
        </w:rPr>
      </w:pPr>
      <w:r w:rsidRPr="00F81D43">
        <w:rPr>
          <w:rFonts w:ascii="Times New Roman" w:eastAsia="Times New Roman" w:hAnsi="Times New Roman" w:cs="Times New Roman"/>
          <w:b/>
          <w:bCs/>
          <w:sz w:val="28"/>
          <w:szCs w:val="28"/>
          <w:lang w:val="nb-NO"/>
        </w:rPr>
        <w:t>QUY CHẾ</w:t>
      </w:r>
    </w:p>
    <w:p w:rsidR="001D7962" w:rsidRPr="00F81D43" w:rsidRDefault="00C42725" w:rsidP="001D7962">
      <w:pPr>
        <w:shd w:val="clear" w:color="auto" w:fill="FFFFFF"/>
        <w:spacing w:after="0" w:line="240" w:lineRule="auto"/>
        <w:jc w:val="center"/>
        <w:rPr>
          <w:rFonts w:ascii="Times New Roman" w:eastAsia="Times New Roman" w:hAnsi="Times New Roman" w:cs="Times New Roman"/>
          <w:sz w:val="28"/>
          <w:szCs w:val="28"/>
          <w:lang w:val="nb-NO"/>
        </w:rPr>
      </w:pPr>
      <w:r w:rsidRPr="00F81D43">
        <w:rPr>
          <w:rFonts w:ascii="Times New Roman" w:eastAsia="Times New Roman" w:hAnsi="Times New Roman" w:cs="Times New Roman"/>
          <w:b/>
          <w:bCs/>
          <w:sz w:val="28"/>
          <w:szCs w:val="28"/>
          <w:lang w:val="nb-NO"/>
        </w:rPr>
        <w:t>Xét tặng</w:t>
      </w:r>
      <w:r w:rsidR="001D7962" w:rsidRPr="00F81D43">
        <w:rPr>
          <w:rFonts w:ascii="Times New Roman" w:eastAsia="Times New Roman" w:hAnsi="Times New Roman" w:cs="Times New Roman"/>
          <w:b/>
          <w:bCs/>
          <w:sz w:val="28"/>
          <w:szCs w:val="28"/>
          <w:lang w:val="nb-NO"/>
        </w:rPr>
        <w:t xml:space="preserve"> </w:t>
      </w:r>
      <w:r w:rsidR="0029478B">
        <w:rPr>
          <w:rFonts w:ascii="Times New Roman" w:eastAsia="Times New Roman" w:hAnsi="Times New Roman" w:cs="Times New Roman"/>
          <w:b/>
          <w:bCs/>
          <w:sz w:val="28"/>
          <w:szCs w:val="28"/>
          <w:lang w:val="nb-NO"/>
        </w:rPr>
        <w:t>danh hiệu</w:t>
      </w:r>
      <w:r w:rsidR="0029478B" w:rsidRPr="008B32D1">
        <w:rPr>
          <w:rFonts w:ascii="Times New Roman" w:eastAsia="Times New Roman" w:hAnsi="Times New Roman" w:cs="Times New Roman"/>
          <w:b/>
          <w:bCs/>
          <w:sz w:val="28"/>
          <w:szCs w:val="28"/>
          <w:lang w:val="nb-NO"/>
        </w:rPr>
        <w:t xml:space="preserve"> </w:t>
      </w:r>
      <w:r w:rsidR="008B32D1" w:rsidRPr="008B32D1">
        <w:rPr>
          <w:rFonts w:ascii="Times New Roman" w:eastAsia="Times New Roman" w:hAnsi="Times New Roman" w:cs="Times New Roman"/>
          <w:b/>
          <w:bCs/>
          <w:sz w:val="28"/>
          <w:szCs w:val="28"/>
          <w:lang w:val="nb-NO"/>
        </w:rPr>
        <w:t>“</w:t>
      </w:r>
      <w:r w:rsidR="001D7962" w:rsidRPr="00F81D43">
        <w:rPr>
          <w:rFonts w:ascii="Times New Roman" w:eastAsia="Times New Roman" w:hAnsi="Times New Roman" w:cs="Times New Roman"/>
          <w:b/>
          <w:bCs/>
          <w:sz w:val="28"/>
          <w:szCs w:val="28"/>
          <w:lang w:val="nb-NO"/>
        </w:rPr>
        <w:t>Công dân danh dự tỉnh Thừa Thiên Huế</w:t>
      </w:r>
      <w:r w:rsidR="008B32D1">
        <w:rPr>
          <w:rFonts w:ascii="Times New Roman" w:eastAsia="Times New Roman" w:hAnsi="Times New Roman" w:cs="Times New Roman"/>
          <w:b/>
          <w:bCs/>
          <w:sz w:val="28"/>
          <w:szCs w:val="28"/>
          <w:lang w:val="nb-NO"/>
        </w:rPr>
        <w:t>”</w:t>
      </w:r>
    </w:p>
    <w:p w:rsidR="001D7962" w:rsidRPr="00F81D43" w:rsidRDefault="00A15905" w:rsidP="00A26282">
      <w:pPr>
        <w:shd w:val="clear" w:color="auto" w:fill="FFFFFF"/>
        <w:spacing w:before="120" w:after="120" w:line="240" w:lineRule="auto"/>
        <w:ind w:left="-142" w:right="-142"/>
        <w:jc w:val="center"/>
        <w:rPr>
          <w:rFonts w:ascii="Times New Roman" w:eastAsia="Times New Roman" w:hAnsi="Times New Roman" w:cs="Times New Roman"/>
          <w:i/>
          <w:iCs/>
          <w:sz w:val="28"/>
          <w:szCs w:val="28"/>
          <w:lang w:val="nb-NO"/>
        </w:rPr>
      </w:pPr>
      <w:r>
        <w:rPr>
          <w:rFonts w:ascii="Times New Roman" w:eastAsia="Times New Roman" w:hAnsi="Times New Roman" w:cs="Times New Roman"/>
          <w:i/>
          <w:iCs/>
          <w:noProof/>
          <w:sz w:val="28"/>
          <w:szCs w:val="28"/>
        </w:rPr>
        <w:pict>
          <v:shapetype id="_x0000_t32" coordsize="21600,21600" o:spt="32" o:oned="t" path="m,l21600,21600e" filled="f">
            <v:path arrowok="t" fillok="f" o:connecttype="none"/>
            <o:lock v:ext="edit" shapetype="t"/>
          </v:shapetype>
          <v:shape id="_x0000_s1035" type="#_x0000_t32" style="position:absolute;left:0;text-align:left;margin-left:146.55pt;margin-top:39.6pt;width:170.1pt;height:0;z-index:251666432" o:connectortype="straight"/>
        </w:pict>
      </w:r>
      <w:r w:rsidR="001D7962" w:rsidRPr="00F81D43">
        <w:rPr>
          <w:rFonts w:ascii="Times New Roman" w:eastAsia="Times New Roman" w:hAnsi="Times New Roman" w:cs="Times New Roman"/>
          <w:i/>
          <w:iCs/>
          <w:sz w:val="28"/>
          <w:szCs w:val="28"/>
          <w:lang w:val="nb-NO"/>
        </w:rPr>
        <w:t xml:space="preserve">(Ban hành kèm theo Quyết định số </w:t>
      </w:r>
      <w:r w:rsidR="001020C3" w:rsidRPr="00F81D43">
        <w:rPr>
          <w:rFonts w:ascii="Times New Roman" w:eastAsia="Times New Roman" w:hAnsi="Times New Roman" w:cs="Times New Roman"/>
          <w:i/>
          <w:iCs/>
          <w:sz w:val="28"/>
          <w:szCs w:val="28"/>
          <w:lang w:val="nb-NO"/>
        </w:rPr>
        <w:t xml:space="preserve">     </w:t>
      </w:r>
      <w:r w:rsidR="001D7962" w:rsidRPr="00F81D43">
        <w:rPr>
          <w:rFonts w:ascii="Times New Roman" w:eastAsia="Times New Roman" w:hAnsi="Times New Roman" w:cs="Times New Roman"/>
          <w:i/>
          <w:iCs/>
          <w:sz w:val="28"/>
          <w:szCs w:val="28"/>
          <w:lang w:val="nb-NO"/>
        </w:rPr>
        <w:t xml:space="preserve"> </w:t>
      </w:r>
      <w:r w:rsidR="00A26282" w:rsidRPr="00F81D43">
        <w:rPr>
          <w:rFonts w:ascii="Times New Roman" w:eastAsia="Times New Roman" w:hAnsi="Times New Roman" w:cs="Times New Roman"/>
          <w:i/>
          <w:iCs/>
          <w:sz w:val="28"/>
          <w:szCs w:val="28"/>
          <w:lang w:val="nb-NO"/>
        </w:rPr>
        <w:t xml:space="preserve"> </w:t>
      </w:r>
      <w:r w:rsidR="001D7962" w:rsidRPr="00F81D43">
        <w:rPr>
          <w:rFonts w:ascii="Times New Roman" w:eastAsia="Times New Roman" w:hAnsi="Times New Roman" w:cs="Times New Roman"/>
          <w:i/>
          <w:iCs/>
          <w:sz w:val="28"/>
          <w:szCs w:val="28"/>
          <w:lang w:val="nb-NO"/>
        </w:rPr>
        <w:t xml:space="preserve"> /</w:t>
      </w:r>
      <w:r w:rsidR="001020C3" w:rsidRPr="00F81D43">
        <w:rPr>
          <w:rFonts w:ascii="Times New Roman" w:eastAsia="Times New Roman" w:hAnsi="Times New Roman" w:cs="Times New Roman"/>
          <w:i/>
          <w:iCs/>
          <w:sz w:val="28"/>
          <w:szCs w:val="28"/>
          <w:lang w:val="nb-NO"/>
        </w:rPr>
        <w:t>2018/</w:t>
      </w:r>
      <w:r w:rsidR="001D7962" w:rsidRPr="00F81D43">
        <w:rPr>
          <w:rFonts w:ascii="Times New Roman" w:eastAsia="Times New Roman" w:hAnsi="Times New Roman" w:cs="Times New Roman"/>
          <w:i/>
          <w:iCs/>
          <w:sz w:val="28"/>
          <w:szCs w:val="28"/>
          <w:lang w:val="nb-NO"/>
        </w:rPr>
        <w:t>QĐ-UBND ngày    tháng    năm 2018 của Ủy ban nhân dân tỉnh Thừa Thiên Huế)</w:t>
      </w:r>
    </w:p>
    <w:p w:rsidR="008B32D1" w:rsidRDefault="008B32D1" w:rsidP="00961C9A">
      <w:pPr>
        <w:shd w:val="clear" w:color="auto" w:fill="FFFFFF"/>
        <w:spacing w:before="120" w:after="120" w:line="240" w:lineRule="auto"/>
        <w:ind w:firstLine="720"/>
        <w:jc w:val="both"/>
        <w:rPr>
          <w:rFonts w:ascii="Times New Roman" w:eastAsia="Times New Roman" w:hAnsi="Times New Roman" w:cs="Times New Roman"/>
          <w:b/>
          <w:sz w:val="28"/>
          <w:szCs w:val="28"/>
          <w:lang w:val="nb-NO"/>
        </w:rPr>
      </w:pPr>
    </w:p>
    <w:p w:rsidR="003D2271" w:rsidRPr="00961C9A" w:rsidRDefault="003D2271" w:rsidP="00961C9A">
      <w:pPr>
        <w:shd w:val="clear" w:color="auto" w:fill="FFFFFF"/>
        <w:spacing w:before="120" w:after="120" w:line="240" w:lineRule="auto"/>
        <w:ind w:firstLine="720"/>
        <w:jc w:val="both"/>
        <w:rPr>
          <w:rFonts w:ascii="Times New Roman" w:eastAsia="Times New Roman" w:hAnsi="Times New Roman" w:cs="Times New Roman"/>
          <w:b/>
          <w:sz w:val="28"/>
          <w:szCs w:val="28"/>
          <w:lang w:val="nb-NO"/>
        </w:rPr>
      </w:pPr>
      <w:r w:rsidRPr="00961C9A">
        <w:rPr>
          <w:rFonts w:ascii="Times New Roman" w:eastAsia="Times New Roman" w:hAnsi="Times New Roman" w:cs="Times New Roman"/>
          <w:b/>
          <w:sz w:val="28"/>
          <w:szCs w:val="28"/>
          <w:lang w:val="nb-NO"/>
        </w:rPr>
        <w:t xml:space="preserve">Điều 1. </w:t>
      </w:r>
      <w:r w:rsidR="001020C3" w:rsidRPr="00961C9A">
        <w:rPr>
          <w:rFonts w:ascii="Times New Roman" w:eastAsia="Times New Roman" w:hAnsi="Times New Roman" w:cs="Times New Roman"/>
          <w:b/>
          <w:sz w:val="28"/>
          <w:szCs w:val="28"/>
          <w:lang w:val="nb-NO"/>
        </w:rPr>
        <w:t>Mục đích</w:t>
      </w:r>
      <w:r w:rsidR="00C42725" w:rsidRPr="00961C9A">
        <w:rPr>
          <w:rFonts w:ascii="Times New Roman" w:eastAsia="Times New Roman" w:hAnsi="Times New Roman" w:cs="Times New Roman"/>
          <w:b/>
          <w:sz w:val="28"/>
          <w:szCs w:val="28"/>
          <w:lang w:val="nb-NO"/>
        </w:rPr>
        <w:t>, p</w:t>
      </w:r>
      <w:r w:rsidRPr="00961C9A">
        <w:rPr>
          <w:rFonts w:ascii="Times New Roman" w:eastAsia="Times New Roman" w:hAnsi="Times New Roman" w:cs="Times New Roman"/>
          <w:b/>
          <w:sz w:val="28"/>
          <w:szCs w:val="28"/>
          <w:lang w:val="nb-NO"/>
        </w:rPr>
        <w:t>hạm vi điều chỉnh</w:t>
      </w:r>
    </w:p>
    <w:p w:rsidR="0002222E" w:rsidRPr="00961C9A" w:rsidRDefault="0002222E" w:rsidP="00961C9A">
      <w:pPr>
        <w:shd w:val="clear" w:color="auto" w:fill="FFFFFF"/>
        <w:spacing w:before="120" w:after="120" w:line="240" w:lineRule="auto"/>
        <w:ind w:firstLine="720"/>
        <w:jc w:val="both"/>
        <w:rPr>
          <w:rFonts w:ascii="Times New Roman" w:eastAsia="Times New Roman" w:hAnsi="Times New Roman" w:cs="Times New Roman"/>
          <w:sz w:val="28"/>
          <w:szCs w:val="28"/>
          <w:lang w:val="nb-NO"/>
        </w:rPr>
      </w:pPr>
      <w:r w:rsidRPr="00961C9A">
        <w:rPr>
          <w:rFonts w:ascii="Times New Roman" w:eastAsia="Times New Roman" w:hAnsi="Times New Roman" w:cs="Times New Roman"/>
          <w:sz w:val="28"/>
          <w:szCs w:val="28"/>
          <w:lang w:val="nb-NO"/>
        </w:rPr>
        <w:t xml:space="preserve">Danh hiệu </w:t>
      </w:r>
      <w:r w:rsidR="008B32D1">
        <w:rPr>
          <w:rFonts w:ascii="Times New Roman" w:hAnsi="Times New Roman" w:cs="Times New Roman"/>
          <w:sz w:val="28"/>
          <w:szCs w:val="28"/>
        </w:rPr>
        <w:t>“</w:t>
      </w:r>
      <w:r w:rsidRPr="00961C9A">
        <w:rPr>
          <w:rFonts w:ascii="Times New Roman" w:eastAsia="Times New Roman" w:hAnsi="Times New Roman" w:cs="Times New Roman"/>
          <w:sz w:val="28"/>
          <w:szCs w:val="28"/>
          <w:lang w:val="nb-NO"/>
        </w:rPr>
        <w:t>Công</w:t>
      </w:r>
      <w:r w:rsidR="001D3E16">
        <w:rPr>
          <w:rFonts w:ascii="Times New Roman" w:eastAsia="Times New Roman" w:hAnsi="Times New Roman" w:cs="Times New Roman"/>
          <w:sz w:val="28"/>
          <w:szCs w:val="28"/>
          <w:lang w:val="nb-NO"/>
        </w:rPr>
        <w:t xml:space="preserve"> </w:t>
      </w:r>
      <w:r w:rsidRPr="00961C9A">
        <w:rPr>
          <w:rFonts w:ascii="Times New Roman" w:eastAsia="Times New Roman" w:hAnsi="Times New Roman" w:cs="Times New Roman"/>
          <w:sz w:val="28"/>
          <w:szCs w:val="28"/>
          <w:lang w:val="nb-NO"/>
        </w:rPr>
        <w:t>dân danh dự tỉnh Thừa Thiên Huế</w:t>
      </w:r>
      <w:r w:rsidR="008B32D1">
        <w:rPr>
          <w:rFonts w:ascii="Times New Roman" w:eastAsia="Times New Roman" w:hAnsi="Times New Roman" w:cs="Times New Roman"/>
          <w:sz w:val="28"/>
          <w:szCs w:val="28"/>
          <w:lang w:val="nb-NO"/>
        </w:rPr>
        <w:t>”</w:t>
      </w:r>
      <w:r w:rsidRPr="00961C9A">
        <w:rPr>
          <w:rFonts w:ascii="Times New Roman" w:eastAsia="Times New Roman" w:hAnsi="Times New Roman" w:cs="Times New Roman"/>
          <w:sz w:val="28"/>
          <w:szCs w:val="28"/>
          <w:lang w:val="nb-NO"/>
        </w:rPr>
        <w:t xml:space="preserve"> là hình thức tôn vinh cao quý của Ủy ban nhân dân tỉnh Thừa Thiên Huế tặng cho các cá nhân là người nước ngoài có thành tích đặc biệt xuất sắc, có đủ điề</w:t>
      </w:r>
      <w:r w:rsidR="00961C9A">
        <w:rPr>
          <w:rFonts w:ascii="Times New Roman" w:eastAsia="Times New Roman" w:hAnsi="Times New Roman" w:cs="Times New Roman"/>
          <w:sz w:val="28"/>
          <w:szCs w:val="28"/>
          <w:lang w:val="nb-NO"/>
        </w:rPr>
        <w:t>u kiện quy định tại Quy chế này.</w:t>
      </w:r>
    </w:p>
    <w:p w:rsidR="003D2271" w:rsidRPr="00961C9A" w:rsidRDefault="001E5101" w:rsidP="00961C9A">
      <w:pPr>
        <w:shd w:val="clear" w:color="auto" w:fill="FFFFFF"/>
        <w:spacing w:before="120" w:after="120" w:line="240" w:lineRule="auto"/>
        <w:ind w:firstLine="720"/>
        <w:jc w:val="both"/>
        <w:rPr>
          <w:rFonts w:ascii="Times New Roman" w:eastAsia="Times New Roman" w:hAnsi="Times New Roman" w:cs="Times New Roman"/>
          <w:sz w:val="28"/>
          <w:szCs w:val="28"/>
          <w:lang w:val="nb-NO"/>
        </w:rPr>
      </w:pPr>
      <w:r w:rsidRPr="00961C9A">
        <w:rPr>
          <w:rFonts w:ascii="Times New Roman" w:eastAsia="Times New Roman" w:hAnsi="Times New Roman" w:cs="Times New Roman"/>
          <w:sz w:val="28"/>
          <w:szCs w:val="28"/>
          <w:lang w:val="nb-NO"/>
        </w:rPr>
        <w:t>Quy chế</w:t>
      </w:r>
      <w:r w:rsidR="003D2271" w:rsidRPr="00961C9A">
        <w:rPr>
          <w:rFonts w:ascii="Times New Roman" w:eastAsia="Times New Roman" w:hAnsi="Times New Roman" w:cs="Times New Roman"/>
          <w:sz w:val="28"/>
          <w:szCs w:val="28"/>
          <w:lang w:val="nb-NO"/>
        </w:rPr>
        <w:t xml:space="preserve"> này quy định về </w:t>
      </w:r>
      <w:r w:rsidR="00ED4184" w:rsidRPr="00961C9A">
        <w:rPr>
          <w:rFonts w:ascii="Times New Roman" w:eastAsia="Times New Roman" w:hAnsi="Times New Roman" w:cs="Times New Roman"/>
          <w:sz w:val="28"/>
          <w:szCs w:val="28"/>
          <w:lang w:val="nb-NO"/>
        </w:rPr>
        <w:t xml:space="preserve">đối tượng, </w:t>
      </w:r>
      <w:r w:rsidR="003D2271" w:rsidRPr="00961C9A">
        <w:rPr>
          <w:rFonts w:ascii="Times New Roman" w:eastAsia="Times New Roman" w:hAnsi="Times New Roman" w:cs="Times New Roman"/>
          <w:sz w:val="28"/>
          <w:szCs w:val="28"/>
          <w:lang w:val="nb-NO"/>
        </w:rPr>
        <w:t xml:space="preserve">thẩm quyền, điều kiện, thủ tục </w:t>
      </w:r>
      <w:r w:rsidR="00C42725" w:rsidRPr="00961C9A">
        <w:rPr>
          <w:rFonts w:ascii="Times New Roman" w:eastAsia="Times New Roman" w:hAnsi="Times New Roman" w:cs="Times New Roman"/>
          <w:sz w:val="28"/>
          <w:szCs w:val="28"/>
          <w:lang w:val="nb-NO"/>
        </w:rPr>
        <w:t xml:space="preserve">xét </w:t>
      </w:r>
      <w:r w:rsidR="003D2271" w:rsidRPr="00961C9A">
        <w:rPr>
          <w:rFonts w:ascii="Times New Roman" w:eastAsia="Times New Roman" w:hAnsi="Times New Roman" w:cs="Times New Roman"/>
          <w:sz w:val="28"/>
          <w:szCs w:val="28"/>
          <w:lang w:val="nb-NO"/>
        </w:rPr>
        <w:t xml:space="preserve">tặng danh hiệu Công </w:t>
      </w:r>
      <w:r w:rsidR="00961C9A">
        <w:rPr>
          <w:rFonts w:ascii="Times New Roman" w:eastAsia="Times New Roman" w:hAnsi="Times New Roman" w:cs="Times New Roman"/>
          <w:sz w:val="28"/>
          <w:szCs w:val="28"/>
          <w:lang w:val="nb-NO"/>
        </w:rPr>
        <w:t>dân danh dự tỉnh Thừa Thiên Huế.</w:t>
      </w:r>
    </w:p>
    <w:p w:rsidR="004014D0" w:rsidRPr="00F81D43" w:rsidRDefault="004014D0" w:rsidP="00961C9A">
      <w:pPr>
        <w:shd w:val="clear" w:color="auto" w:fill="FFFFFF"/>
        <w:spacing w:before="120" w:after="120" w:line="240" w:lineRule="auto"/>
        <w:ind w:firstLine="720"/>
        <w:jc w:val="both"/>
        <w:rPr>
          <w:rFonts w:ascii="Times New Roman" w:eastAsia="Times New Roman" w:hAnsi="Times New Roman" w:cs="Times New Roman"/>
          <w:b/>
          <w:sz w:val="28"/>
          <w:szCs w:val="28"/>
          <w:lang w:val="nb-NO"/>
        </w:rPr>
      </w:pPr>
      <w:r w:rsidRPr="00F81D43">
        <w:rPr>
          <w:rFonts w:ascii="Times New Roman" w:eastAsia="Times New Roman" w:hAnsi="Times New Roman" w:cs="Times New Roman"/>
          <w:b/>
          <w:sz w:val="28"/>
          <w:szCs w:val="28"/>
          <w:lang w:val="nb-NO"/>
        </w:rPr>
        <w:t>Điều 2.</w:t>
      </w:r>
      <w:r w:rsidRPr="00F81D43">
        <w:rPr>
          <w:rFonts w:ascii="Times New Roman" w:eastAsia="Times New Roman" w:hAnsi="Times New Roman" w:cs="Times New Roman"/>
          <w:sz w:val="28"/>
          <w:szCs w:val="28"/>
          <w:lang w:val="nb-NO"/>
        </w:rPr>
        <w:t xml:space="preserve"> </w:t>
      </w:r>
      <w:r w:rsidRPr="00F81D43">
        <w:rPr>
          <w:rFonts w:ascii="Times New Roman" w:eastAsia="Times New Roman" w:hAnsi="Times New Roman" w:cs="Times New Roman"/>
          <w:b/>
          <w:sz w:val="28"/>
          <w:szCs w:val="28"/>
          <w:lang w:val="nb-NO"/>
        </w:rPr>
        <w:t>Đối tượng</w:t>
      </w:r>
    </w:p>
    <w:p w:rsidR="0002222E" w:rsidRPr="00F81D43" w:rsidRDefault="0002222E" w:rsidP="00961C9A">
      <w:pPr>
        <w:shd w:val="clear" w:color="auto" w:fill="FFFFFF"/>
        <w:spacing w:before="120" w:after="120" w:line="240" w:lineRule="auto"/>
        <w:ind w:firstLine="720"/>
        <w:jc w:val="both"/>
        <w:rPr>
          <w:rFonts w:ascii="Times New Roman" w:eastAsia="Times New Roman" w:hAnsi="Times New Roman" w:cs="Times New Roman"/>
          <w:sz w:val="28"/>
          <w:szCs w:val="28"/>
          <w:lang w:val="nb-NO"/>
        </w:rPr>
      </w:pPr>
      <w:r w:rsidRPr="00F81D43">
        <w:rPr>
          <w:rFonts w:ascii="Times New Roman" w:eastAsia="Times New Roman" w:hAnsi="Times New Roman" w:cs="Times New Roman"/>
          <w:sz w:val="28"/>
          <w:szCs w:val="28"/>
          <w:lang w:val="nb-NO"/>
        </w:rPr>
        <w:t>C</w:t>
      </w:r>
      <w:r w:rsidR="008E225C" w:rsidRPr="00F81D43">
        <w:rPr>
          <w:rFonts w:ascii="Times New Roman" w:eastAsia="Times New Roman" w:hAnsi="Times New Roman" w:cs="Times New Roman"/>
          <w:sz w:val="28"/>
          <w:szCs w:val="28"/>
          <w:lang w:val="nb-NO"/>
        </w:rPr>
        <w:t>á</w:t>
      </w:r>
      <w:r w:rsidRPr="00F81D43">
        <w:rPr>
          <w:rFonts w:ascii="Times New Roman" w:eastAsia="Times New Roman" w:hAnsi="Times New Roman" w:cs="Times New Roman"/>
          <w:sz w:val="28"/>
          <w:szCs w:val="28"/>
          <w:lang w:val="nb-NO"/>
        </w:rPr>
        <w:t xml:space="preserve"> nhân người nước ngoài đang sinh sống, lao động, học tập, công tác trên địa bàn tỉnh Thừa Thiên Huế đạt tiêu chuẩn theo quy định tại Điều 3 của Quy chế này.</w:t>
      </w:r>
    </w:p>
    <w:p w:rsidR="006A120D" w:rsidRPr="00F81D43" w:rsidRDefault="003D2271" w:rsidP="000A7A98">
      <w:pPr>
        <w:shd w:val="clear" w:color="auto" w:fill="FFFFFF"/>
        <w:spacing w:before="120" w:after="120" w:line="240" w:lineRule="auto"/>
        <w:ind w:firstLine="720"/>
        <w:jc w:val="both"/>
        <w:rPr>
          <w:rFonts w:ascii="Times New Roman" w:eastAsia="Times New Roman" w:hAnsi="Times New Roman" w:cs="Times New Roman"/>
          <w:b/>
          <w:sz w:val="28"/>
          <w:szCs w:val="28"/>
          <w:lang w:val="nb-NO"/>
        </w:rPr>
      </w:pPr>
      <w:r w:rsidRPr="00F81D43">
        <w:rPr>
          <w:rFonts w:ascii="Times New Roman" w:eastAsia="Times New Roman" w:hAnsi="Times New Roman" w:cs="Times New Roman"/>
          <w:b/>
          <w:sz w:val="28"/>
          <w:szCs w:val="28"/>
          <w:lang w:val="nb-NO"/>
        </w:rPr>
        <w:t xml:space="preserve">Điều </w:t>
      </w:r>
      <w:r w:rsidR="004014D0" w:rsidRPr="00F81D43">
        <w:rPr>
          <w:rFonts w:ascii="Times New Roman" w:eastAsia="Times New Roman" w:hAnsi="Times New Roman" w:cs="Times New Roman"/>
          <w:b/>
          <w:sz w:val="28"/>
          <w:szCs w:val="28"/>
          <w:lang w:val="nb-NO"/>
        </w:rPr>
        <w:t>3</w:t>
      </w:r>
      <w:r w:rsidRPr="00F81D43">
        <w:rPr>
          <w:rFonts w:ascii="Times New Roman" w:eastAsia="Times New Roman" w:hAnsi="Times New Roman" w:cs="Times New Roman"/>
          <w:b/>
          <w:sz w:val="28"/>
          <w:szCs w:val="28"/>
          <w:lang w:val="nb-NO"/>
        </w:rPr>
        <w:t xml:space="preserve">. </w:t>
      </w:r>
      <w:r w:rsidR="008B32D1">
        <w:rPr>
          <w:rFonts w:ascii="Times New Roman" w:eastAsia="Times New Roman" w:hAnsi="Times New Roman" w:cs="Times New Roman"/>
          <w:b/>
          <w:sz w:val="28"/>
          <w:szCs w:val="28"/>
          <w:lang w:val="nb-NO"/>
        </w:rPr>
        <w:t>Tiêu chuẩn</w:t>
      </w:r>
      <w:r w:rsidR="006A120D" w:rsidRPr="00F81D43">
        <w:rPr>
          <w:rFonts w:ascii="Times New Roman" w:eastAsia="Times New Roman" w:hAnsi="Times New Roman" w:cs="Times New Roman"/>
          <w:b/>
          <w:sz w:val="28"/>
          <w:szCs w:val="28"/>
          <w:lang w:val="nb-NO"/>
        </w:rPr>
        <w:t xml:space="preserve"> </w:t>
      </w:r>
      <w:r w:rsidR="00F50AFA" w:rsidRPr="00F81D43">
        <w:rPr>
          <w:rFonts w:ascii="Times New Roman" w:eastAsia="Times New Roman" w:hAnsi="Times New Roman" w:cs="Times New Roman"/>
          <w:b/>
          <w:sz w:val="28"/>
          <w:szCs w:val="28"/>
          <w:lang w:val="nb-NO"/>
        </w:rPr>
        <w:t xml:space="preserve">xét </w:t>
      </w:r>
      <w:r w:rsidR="008B32D1">
        <w:rPr>
          <w:rFonts w:ascii="Times New Roman" w:eastAsia="Times New Roman" w:hAnsi="Times New Roman" w:cs="Times New Roman"/>
          <w:b/>
          <w:sz w:val="28"/>
          <w:szCs w:val="28"/>
          <w:lang w:val="nb-NO"/>
        </w:rPr>
        <w:t>tặng</w:t>
      </w:r>
    </w:p>
    <w:p w:rsidR="00F5660E" w:rsidRDefault="00F5660E" w:rsidP="000A7A98">
      <w:pPr>
        <w:shd w:val="clear" w:color="auto" w:fill="FFFFFF"/>
        <w:spacing w:before="120"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 xml:space="preserve">Cá nhân được xét tặng danh hiệu </w:t>
      </w:r>
      <w:r>
        <w:rPr>
          <w:rFonts w:ascii="Times New Roman" w:hAnsi="Times New Roman" w:cs="Times New Roman"/>
          <w:sz w:val="28"/>
          <w:szCs w:val="28"/>
        </w:rPr>
        <w:t>“</w:t>
      </w:r>
      <w:r w:rsidRPr="00961C9A">
        <w:rPr>
          <w:rFonts w:ascii="Times New Roman" w:eastAsia="Times New Roman" w:hAnsi="Times New Roman" w:cs="Times New Roman"/>
          <w:sz w:val="28"/>
          <w:szCs w:val="28"/>
          <w:lang w:val="nb-NO"/>
        </w:rPr>
        <w:t>Công</w:t>
      </w:r>
      <w:r>
        <w:rPr>
          <w:rFonts w:ascii="Times New Roman" w:eastAsia="Times New Roman" w:hAnsi="Times New Roman" w:cs="Times New Roman"/>
          <w:sz w:val="28"/>
          <w:szCs w:val="28"/>
          <w:lang w:val="nb-NO"/>
        </w:rPr>
        <w:t xml:space="preserve"> </w:t>
      </w:r>
      <w:r w:rsidRPr="00961C9A">
        <w:rPr>
          <w:rFonts w:ascii="Times New Roman" w:eastAsia="Times New Roman" w:hAnsi="Times New Roman" w:cs="Times New Roman"/>
          <w:sz w:val="28"/>
          <w:szCs w:val="28"/>
          <w:lang w:val="nb-NO"/>
        </w:rPr>
        <w:t>dân danh dự tỉnh Thừa Thiên Huế</w:t>
      </w:r>
      <w:r>
        <w:rPr>
          <w:rFonts w:ascii="Times New Roman" w:eastAsia="Times New Roman" w:hAnsi="Times New Roman" w:cs="Times New Roman"/>
          <w:sz w:val="28"/>
          <w:szCs w:val="28"/>
          <w:lang w:val="nb-NO"/>
        </w:rPr>
        <w:t>” phải đạt các tiêu chuẩn sau:</w:t>
      </w:r>
    </w:p>
    <w:p w:rsidR="00C42725" w:rsidRPr="00F81D43" w:rsidRDefault="008B32D1" w:rsidP="000A7A98">
      <w:pPr>
        <w:shd w:val="clear" w:color="auto" w:fill="FFFFFF"/>
        <w:spacing w:before="120"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1.</w:t>
      </w:r>
      <w:r w:rsidR="00C42725" w:rsidRPr="00F81D43">
        <w:rPr>
          <w:rFonts w:ascii="Times New Roman" w:eastAsia="Times New Roman" w:hAnsi="Times New Roman" w:cs="Times New Roman"/>
          <w:sz w:val="28"/>
          <w:szCs w:val="28"/>
          <w:lang w:val="nb-NO"/>
        </w:rPr>
        <w:t xml:space="preserve"> Là người nước ngoài tiêu biểu, đóng góp xuất sắc trong sự nghiệp xây dựng, phát triển hoặc mở rộng, tăng cường tình đoàn kết, hữu nghị, quan hệ hợp tác quốc tế của tỉnh </w:t>
      </w:r>
      <w:r w:rsidR="00F5660E">
        <w:rPr>
          <w:rFonts w:ascii="Times New Roman" w:eastAsia="Times New Roman" w:hAnsi="Times New Roman" w:cs="Times New Roman"/>
          <w:sz w:val="28"/>
          <w:szCs w:val="28"/>
          <w:lang w:val="nb-NO"/>
        </w:rPr>
        <w:t xml:space="preserve">Thừa Thiên Huế </w:t>
      </w:r>
      <w:r w:rsidR="00C42725" w:rsidRPr="00F81D43">
        <w:rPr>
          <w:rFonts w:ascii="Times New Roman" w:eastAsia="Times New Roman" w:hAnsi="Times New Roman" w:cs="Times New Roman"/>
          <w:sz w:val="28"/>
          <w:szCs w:val="28"/>
          <w:lang w:val="nb-NO"/>
        </w:rPr>
        <w:t>vì mục tiêu hòa bình, tiến bộ xã hội;</w:t>
      </w:r>
    </w:p>
    <w:p w:rsidR="00D362A3" w:rsidRPr="00F81D43" w:rsidRDefault="008B32D1" w:rsidP="000A7A98">
      <w:pPr>
        <w:shd w:val="clear" w:color="auto" w:fill="FFFFFF"/>
        <w:spacing w:before="120"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 xml:space="preserve">2. </w:t>
      </w:r>
      <w:r w:rsidR="00D362A3" w:rsidRPr="00F81D43">
        <w:rPr>
          <w:rFonts w:ascii="Times New Roman" w:eastAsia="Times New Roman" w:hAnsi="Times New Roman" w:cs="Times New Roman"/>
          <w:sz w:val="28"/>
          <w:szCs w:val="28"/>
          <w:lang w:val="nb-NO"/>
        </w:rPr>
        <w:t xml:space="preserve">Tôn trọng độc lập, chủ quyền, thống nhất, toàn vẹn lãnh thổ, luật pháp của nước Cộng hòa </w:t>
      </w:r>
      <w:r w:rsidR="00D55614" w:rsidRPr="00F81D43">
        <w:rPr>
          <w:rFonts w:ascii="Times New Roman" w:eastAsia="Times New Roman" w:hAnsi="Times New Roman" w:cs="Times New Roman"/>
          <w:sz w:val="28"/>
          <w:szCs w:val="28"/>
          <w:lang w:val="nb-NO"/>
        </w:rPr>
        <w:t xml:space="preserve">Xã </w:t>
      </w:r>
      <w:r w:rsidR="00D362A3" w:rsidRPr="00F81D43">
        <w:rPr>
          <w:rFonts w:ascii="Times New Roman" w:eastAsia="Times New Roman" w:hAnsi="Times New Roman" w:cs="Times New Roman"/>
          <w:sz w:val="28"/>
          <w:szCs w:val="28"/>
          <w:lang w:val="nb-NO"/>
        </w:rPr>
        <w:t xml:space="preserve">hội </w:t>
      </w:r>
      <w:r w:rsidR="00D55614" w:rsidRPr="00F81D43">
        <w:rPr>
          <w:rFonts w:ascii="Times New Roman" w:eastAsia="Times New Roman" w:hAnsi="Times New Roman" w:cs="Times New Roman"/>
          <w:sz w:val="28"/>
          <w:szCs w:val="28"/>
          <w:lang w:val="nb-NO"/>
        </w:rPr>
        <w:t xml:space="preserve">Chủ </w:t>
      </w:r>
      <w:r w:rsidR="00D362A3" w:rsidRPr="00F81D43">
        <w:rPr>
          <w:rFonts w:ascii="Times New Roman" w:eastAsia="Times New Roman" w:hAnsi="Times New Roman" w:cs="Times New Roman"/>
          <w:sz w:val="28"/>
          <w:szCs w:val="28"/>
          <w:lang w:val="nb-NO"/>
        </w:rPr>
        <w:t>nghĩa Việt Nam;</w:t>
      </w:r>
    </w:p>
    <w:p w:rsidR="00D362A3" w:rsidRPr="00F81D43" w:rsidRDefault="00F5660E" w:rsidP="000A7A98">
      <w:pPr>
        <w:shd w:val="clear" w:color="auto" w:fill="FFFFFF"/>
        <w:spacing w:before="120" w:after="120" w:line="240" w:lineRule="auto"/>
        <w:ind w:firstLine="720"/>
        <w:jc w:val="both"/>
        <w:rPr>
          <w:rFonts w:ascii="Times New Roman" w:eastAsia="Times New Roman" w:hAnsi="Times New Roman" w:cs="Times New Roman"/>
          <w:sz w:val="28"/>
          <w:szCs w:val="28"/>
          <w:lang w:val="nb-NO"/>
        </w:rPr>
      </w:pPr>
      <w:r w:rsidRPr="007B2620">
        <w:rPr>
          <w:rFonts w:ascii="Times New Roman" w:eastAsia="Times New Roman" w:hAnsi="Times New Roman" w:cs="Times New Roman"/>
          <w:sz w:val="28"/>
          <w:szCs w:val="28"/>
          <w:lang w:val="nb-NO"/>
        </w:rPr>
        <w:t xml:space="preserve">3. </w:t>
      </w:r>
      <w:r w:rsidR="00D362A3" w:rsidRPr="007B2620">
        <w:rPr>
          <w:rFonts w:ascii="Times New Roman" w:eastAsia="Times New Roman" w:hAnsi="Times New Roman" w:cs="Times New Roman"/>
          <w:sz w:val="28"/>
          <w:szCs w:val="28"/>
          <w:lang w:val="nb-NO"/>
        </w:rPr>
        <w:t>Mỗi người được tặng danh hiệu Công dân danh dự tỉnh Thừa Thiên Huế một lần, không áp dụng hình thức truy tặng.</w:t>
      </w:r>
    </w:p>
    <w:p w:rsidR="00D362A3" w:rsidRPr="00F81D43" w:rsidRDefault="006A120D" w:rsidP="000A7A98">
      <w:pPr>
        <w:shd w:val="clear" w:color="auto" w:fill="FFFFFF"/>
        <w:spacing w:before="120" w:after="120" w:line="240" w:lineRule="auto"/>
        <w:ind w:firstLine="720"/>
        <w:jc w:val="both"/>
        <w:rPr>
          <w:rFonts w:ascii="Times New Roman" w:eastAsia="Times New Roman" w:hAnsi="Times New Roman" w:cs="Times New Roman"/>
          <w:sz w:val="28"/>
          <w:szCs w:val="28"/>
          <w:lang w:val="nb-NO"/>
        </w:rPr>
      </w:pPr>
      <w:r w:rsidRPr="00F81D43">
        <w:rPr>
          <w:rFonts w:ascii="Times New Roman" w:eastAsia="Times New Roman" w:hAnsi="Times New Roman" w:cs="Times New Roman"/>
          <w:b/>
          <w:sz w:val="28"/>
          <w:szCs w:val="28"/>
          <w:lang w:val="nb-NO"/>
        </w:rPr>
        <w:t xml:space="preserve">Điều </w:t>
      </w:r>
      <w:r w:rsidR="004014D0" w:rsidRPr="00F81D43">
        <w:rPr>
          <w:rFonts w:ascii="Times New Roman" w:eastAsia="Times New Roman" w:hAnsi="Times New Roman" w:cs="Times New Roman"/>
          <w:b/>
          <w:sz w:val="28"/>
          <w:szCs w:val="28"/>
          <w:lang w:val="nb-NO"/>
        </w:rPr>
        <w:t>4</w:t>
      </w:r>
      <w:r w:rsidRPr="00F81D43">
        <w:rPr>
          <w:rFonts w:ascii="Times New Roman" w:eastAsia="Times New Roman" w:hAnsi="Times New Roman" w:cs="Times New Roman"/>
          <w:b/>
          <w:sz w:val="28"/>
          <w:szCs w:val="28"/>
          <w:lang w:val="nb-NO"/>
        </w:rPr>
        <w:t xml:space="preserve">. </w:t>
      </w:r>
      <w:r w:rsidR="0002222E" w:rsidRPr="00F81D43">
        <w:rPr>
          <w:rFonts w:ascii="Times New Roman" w:eastAsia="Times New Roman" w:hAnsi="Times New Roman" w:cs="Times New Roman"/>
          <w:b/>
          <w:sz w:val="28"/>
          <w:szCs w:val="28"/>
          <w:lang w:val="nb-NO"/>
        </w:rPr>
        <w:t>Quy trình</w:t>
      </w:r>
      <w:r w:rsidR="00F5660E">
        <w:rPr>
          <w:rFonts w:ascii="Times New Roman" w:eastAsia="Times New Roman" w:hAnsi="Times New Roman" w:cs="Times New Roman"/>
          <w:b/>
          <w:sz w:val="28"/>
          <w:szCs w:val="28"/>
          <w:lang w:val="nb-NO"/>
        </w:rPr>
        <w:t xml:space="preserve"> xét tặng và thẩm quyền khen thưởng</w:t>
      </w:r>
      <w:r w:rsidR="00D362A3" w:rsidRPr="00F81D43">
        <w:rPr>
          <w:rFonts w:ascii="Times New Roman" w:eastAsia="Times New Roman" w:hAnsi="Times New Roman" w:cs="Times New Roman"/>
          <w:sz w:val="28"/>
          <w:szCs w:val="28"/>
          <w:lang w:val="nb-NO"/>
        </w:rPr>
        <w:t xml:space="preserve"> </w:t>
      </w:r>
    </w:p>
    <w:p w:rsidR="00D362A3" w:rsidRPr="00F81D43" w:rsidRDefault="005E7460" w:rsidP="000A7A98">
      <w:pPr>
        <w:shd w:val="clear" w:color="auto" w:fill="FFFFFF"/>
        <w:spacing w:before="120"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1.</w:t>
      </w:r>
      <w:r w:rsidR="00F960A9" w:rsidRPr="00F81D43">
        <w:rPr>
          <w:rFonts w:ascii="Times New Roman" w:eastAsia="Times New Roman" w:hAnsi="Times New Roman" w:cs="Times New Roman"/>
          <w:sz w:val="28"/>
          <w:szCs w:val="28"/>
          <w:lang w:val="nb-NO"/>
        </w:rPr>
        <w:t xml:space="preserve"> </w:t>
      </w:r>
      <w:r w:rsidR="00D362A3" w:rsidRPr="00F81D43">
        <w:rPr>
          <w:rFonts w:ascii="Times New Roman" w:eastAsia="Times New Roman" w:hAnsi="Times New Roman" w:cs="Times New Roman"/>
          <w:sz w:val="28"/>
          <w:szCs w:val="28"/>
          <w:lang w:val="nb-NO"/>
        </w:rPr>
        <w:t xml:space="preserve">Các tổ chức trong và ngoài nước giới thiệu và đề nghị Ủy ban nhân dân tỉnh tặng danh hiệu </w:t>
      </w:r>
      <w:r w:rsidR="006F1D34">
        <w:rPr>
          <w:rFonts w:ascii="Times New Roman" w:hAnsi="Times New Roman" w:cs="Times New Roman"/>
          <w:sz w:val="28"/>
          <w:szCs w:val="28"/>
        </w:rPr>
        <w:t>“</w:t>
      </w:r>
      <w:r w:rsidR="00D362A3" w:rsidRPr="00F81D43">
        <w:rPr>
          <w:rFonts w:ascii="Times New Roman" w:eastAsia="Times New Roman" w:hAnsi="Times New Roman" w:cs="Times New Roman"/>
          <w:sz w:val="28"/>
          <w:szCs w:val="28"/>
          <w:lang w:val="nb-NO"/>
        </w:rPr>
        <w:t>Công dân danh dự tỉnh Thừa Thiên Huế</w:t>
      </w:r>
      <w:r>
        <w:rPr>
          <w:rFonts w:ascii="Times New Roman" w:eastAsia="Times New Roman" w:hAnsi="Times New Roman" w:cs="Times New Roman"/>
          <w:sz w:val="28"/>
          <w:szCs w:val="28"/>
          <w:lang w:val="nb-NO"/>
        </w:rPr>
        <w:t>”</w:t>
      </w:r>
      <w:r w:rsidR="00D362A3" w:rsidRPr="00F81D43">
        <w:rPr>
          <w:rFonts w:ascii="Times New Roman" w:eastAsia="Times New Roman" w:hAnsi="Times New Roman" w:cs="Times New Roman"/>
          <w:sz w:val="28"/>
          <w:szCs w:val="28"/>
          <w:lang w:val="nb-NO"/>
        </w:rPr>
        <w:t>;</w:t>
      </w:r>
    </w:p>
    <w:p w:rsidR="005E7460" w:rsidRDefault="005E7460" w:rsidP="000A7A98">
      <w:pPr>
        <w:shd w:val="clear" w:color="auto" w:fill="FFFFFF"/>
        <w:spacing w:before="120"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2.</w:t>
      </w:r>
      <w:r w:rsidR="00D362A3" w:rsidRPr="00F81D43">
        <w:rPr>
          <w:rFonts w:ascii="Times New Roman" w:eastAsia="Times New Roman" w:hAnsi="Times New Roman" w:cs="Times New Roman"/>
          <w:sz w:val="28"/>
          <w:szCs w:val="28"/>
          <w:lang w:val="nb-NO"/>
        </w:rPr>
        <w:t xml:space="preserve"> Ban Thi đua - Khen thưởng, Sở Nội vụ</w:t>
      </w:r>
      <w:r>
        <w:rPr>
          <w:rFonts w:ascii="Times New Roman" w:eastAsia="Times New Roman" w:hAnsi="Times New Roman" w:cs="Times New Roman"/>
          <w:sz w:val="28"/>
          <w:szCs w:val="28"/>
          <w:lang w:val="nb-NO"/>
        </w:rPr>
        <w:t>:</w:t>
      </w:r>
    </w:p>
    <w:p w:rsidR="00D362A3" w:rsidRPr="00F81D43" w:rsidRDefault="005E7460" w:rsidP="000A7A98">
      <w:pPr>
        <w:shd w:val="clear" w:color="auto" w:fill="FFFFFF"/>
        <w:spacing w:before="120"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lastRenderedPageBreak/>
        <w:t>a)</w:t>
      </w:r>
      <w:r w:rsidR="00D362A3" w:rsidRPr="00F81D43">
        <w:rPr>
          <w:rFonts w:ascii="Times New Roman" w:eastAsia="Times New Roman" w:hAnsi="Times New Roman" w:cs="Times New Roman"/>
          <w:sz w:val="28"/>
          <w:szCs w:val="28"/>
          <w:lang w:val="nb-NO"/>
        </w:rPr>
        <w:t xml:space="preserve"> </w:t>
      </w:r>
      <w:r w:rsidR="0011654B">
        <w:rPr>
          <w:rFonts w:ascii="Times New Roman" w:eastAsia="Times New Roman" w:hAnsi="Times New Roman" w:cs="Times New Roman"/>
          <w:sz w:val="28"/>
          <w:szCs w:val="28"/>
          <w:lang w:val="nb-NO"/>
        </w:rPr>
        <w:t>Phối hợp</w:t>
      </w:r>
      <w:r>
        <w:rPr>
          <w:rFonts w:ascii="Times New Roman" w:eastAsia="Times New Roman" w:hAnsi="Times New Roman" w:cs="Times New Roman"/>
          <w:sz w:val="28"/>
          <w:szCs w:val="28"/>
          <w:lang w:val="nb-NO"/>
        </w:rPr>
        <w:t xml:space="preserve">, </w:t>
      </w:r>
      <w:r w:rsidR="001E5101" w:rsidRPr="00F81D43">
        <w:rPr>
          <w:rFonts w:ascii="Times New Roman" w:eastAsia="Times New Roman" w:hAnsi="Times New Roman" w:cs="Times New Roman"/>
          <w:sz w:val="28"/>
          <w:szCs w:val="28"/>
          <w:lang w:val="nb-NO"/>
        </w:rPr>
        <w:t xml:space="preserve">lấy ý kiến của </w:t>
      </w:r>
      <w:r w:rsidR="00617820">
        <w:rPr>
          <w:rFonts w:ascii="Times New Roman" w:eastAsia="Times New Roman" w:hAnsi="Times New Roman" w:cs="Times New Roman"/>
          <w:sz w:val="28"/>
          <w:szCs w:val="28"/>
          <w:lang w:val="nb-NO"/>
        </w:rPr>
        <w:t xml:space="preserve">Sở Ngoại vụ và </w:t>
      </w:r>
      <w:r w:rsidR="001E5101" w:rsidRPr="00F81D43">
        <w:rPr>
          <w:rFonts w:ascii="Times New Roman" w:eastAsia="Times New Roman" w:hAnsi="Times New Roman" w:cs="Times New Roman"/>
          <w:sz w:val="28"/>
          <w:szCs w:val="28"/>
          <w:lang w:val="nb-NO"/>
        </w:rPr>
        <w:t xml:space="preserve">các cơ quan, </w:t>
      </w:r>
      <w:r w:rsidR="00D362A3" w:rsidRPr="00F81D43">
        <w:rPr>
          <w:rFonts w:ascii="Times New Roman" w:eastAsia="Times New Roman" w:hAnsi="Times New Roman" w:cs="Times New Roman"/>
          <w:sz w:val="28"/>
          <w:szCs w:val="28"/>
          <w:lang w:val="nb-NO"/>
        </w:rPr>
        <w:t>đơn vị c</w:t>
      </w:r>
      <w:r w:rsidR="00B14ED1" w:rsidRPr="00F81D43">
        <w:rPr>
          <w:rFonts w:ascii="Times New Roman" w:eastAsia="Times New Roman" w:hAnsi="Times New Roman" w:cs="Times New Roman"/>
          <w:sz w:val="28"/>
          <w:szCs w:val="28"/>
          <w:lang w:val="nb-NO"/>
        </w:rPr>
        <w:t>ó</w:t>
      </w:r>
      <w:r w:rsidR="00D362A3" w:rsidRPr="00F81D43">
        <w:rPr>
          <w:rFonts w:ascii="Times New Roman" w:eastAsia="Times New Roman" w:hAnsi="Times New Roman" w:cs="Times New Roman"/>
          <w:sz w:val="28"/>
          <w:szCs w:val="28"/>
          <w:lang w:val="nb-NO"/>
        </w:rPr>
        <w:t xml:space="preserve"> li</w:t>
      </w:r>
      <w:r w:rsidR="00B14ED1" w:rsidRPr="00F81D43">
        <w:rPr>
          <w:rFonts w:ascii="Times New Roman" w:eastAsia="Times New Roman" w:hAnsi="Times New Roman" w:cs="Times New Roman"/>
          <w:sz w:val="28"/>
          <w:szCs w:val="28"/>
          <w:lang w:val="nb-NO"/>
        </w:rPr>
        <w:t>ê</w:t>
      </w:r>
      <w:r w:rsidR="00D362A3" w:rsidRPr="00F81D43">
        <w:rPr>
          <w:rFonts w:ascii="Times New Roman" w:eastAsia="Times New Roman" w:hAnsi="Times New Roman" w:cs="Times New Roman"/>
          <w:sz w:val="28"/>
          <w:szCs w:val="28"/>
          <w:lang w:val="nb-NO"/>
        </w:rPr>
        <w:t>n quan để thẩm định hồ sơ, báo cáo Thường trực Hội đồng Thi đua - Khen thưởng tỉnh</w:t>
      </w:r>
      <w:r w:rsidR="00B14ED1" w:rsidRPr="00F81D43">
        <w:rPr>
          <w:rFonts w:ascii="Times New Roman" w:eastAsia="Times New Roman" w:hAnsi="Times New Roman" w:cs="Times New Roman"/>
          <w:sz w:val="28"/>
          <w:szCs w:val="28"/>
          <w:lang w:val="nb-NO"/>
        </w:rPr>
        <w:t xml:space="preserve"> xem xét.</w:t>
      </w:r>
    </w:p>
    <w:p w:rsidR="005E7460" w:rsidRDefault="005E7460" w:rsidP="000A7A98">
      <w:pPr>
        <w:shd w:val="clear" w:color="auto" w:fill="FFFFFF"/>
        <w:spacing w:before="120"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b</w:t>
      </w:r>
      <w:r w:rsidR="00C42725" w:rsidRPr="00F81D43">
        <w:rPr>
          <w:rFonts w:ascii="Times New Roman" w:eastAsia="Times New Roman" w:hAnsi="Times New Roman" w:cs="Times New Roman"/>
          <w:sz w:val="28"/>
          <w:szCs w:val="28"/>
          <w:lang w:val="nb-NO"/>
        </w:rPr>
        <w:t>)</w:t>
      </w:r>
      <w:r w:rsidR="00F960A9" w:rsidRPr="00F81D43">
        <w:rPr>
          <w:rFonts w:ascii="Times New Roman" w:eastAsia="Times New Roman" w:hAnsi="Times New Roman" w:cs="Times New Roman"/>
          <w:sz w:val="28"/>
          <w:szCs w:val="28"/>
          <w:lang w:val="nb-NO"/>
        </w:rPr>
        <w:t xml:space="preserve"> </w:t>
      </w:r>
      <w:r>
        <w:rPr>
          <w:rFonts w:ascii="Times New Roman" w:eastAsia="Times New Roman" w:hAnsi="Times New Roman" w:cs="Times New Roman"/>
          <w:sz w:val="28"/>
          <w:szCs w:val="28"/>
          <w:lang w:val="nb-NO"/>
        </w:rPr>
        <w:t xml:space="preserve">Tham mưu Chủ tịch </w:t>
      </w:r>
      <w:r w:rsidR="00F960A9" w:rsidRPr="00F81D43">
        <w:rPr>
          <w:rFonts w:ascii="Times New Roman" w:eastAsia="Times New Roman" w:hAnsi="Times New Roman" w:cs="Times New Roman"/>
          <w:sz w:val="28"/>
          <w:szCs w:val="28"/>
          <w:lang w:val="nb-NO"/>
        </w:rPr>
        <w:t xml:space="preserve">Ủy ban nhân dân tỉnh </w:t>
      </w:r>
      <w:r>
        <w:rPr>
          <w:rFonts w:ascii="Times New Roman" w:eastAsia="Times New Roman" w:hAnsi="Times New Roman" w:cs="Times New Roman"/>
          <w:sz w:val="28"/>
          <w:szCs w:val="28"/>
          <w:lang w:val="nb-NO"/>
        </w:rPr>
        <w:t xml:space="preserve">báo cáo </w:t>
      </w:r>
      <w:r w:rsidR="00F960A9" w:rsidRPr="00F81D43">
        <w:rPr>
          <w:rFonts w:ascii="Times New Roman" w:eastAsia="Times New Roman" w:hAnsi="Times New Roman" w:cs="Times New Roman"/>
          <w:sz w:val="28"/>
          <w:szCs w:val="28"/>
          <w:lang w:val="nb-NO"/>
        </w:rPr>
        <w:t>xin ý kiến Thường trực Tỉnh ủy</w:t>
      </w:r>
      <w:r w:rsidR="00AB3460">
        <w:rPr>
          <w:rFonts w:ascii="Times New Roman" w:eastAsia="Times New Roman" w:hAnsi="Times New Roman" w:cs="Times New Roman"/>
          <w:sz w:val="28"/>
          <w:szCs w:val="28"/>
          <w:lang w:val="nb-NO"/>
        </w:rPr>
        <w:t>.</w:t>
      </w:r>
    </w:p>
    <w:p w:rsidR="00F960A9" w:rsidRPr="00F81D43" w:rsidRDefault="005E7460" w:rsidP="000A7A98">
      <w:pPr>
        <w:shd w:val="clear" w:color="auto" w:fill="FFFFFF"/>
        <w:spacing w:before="120"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c) Tham mưu</w:t>
      </w:r>
      <w:r w:rsidR="00F960A9" w:rsidRPr="00F81D43">
        <w:rPr>
          <w:rFonts w:ascii="Times New Roman" w:eastAsia="Times New Roman" w:hAnsi="Times New Roman" w:cs="Times New Roman"/>
          <w:sz w:val="28"/>
          <w:szCs w:val="28"/>
          <w:lang w:val="nb-NO"/>
        </w:rPr>
        <w:t xml:space="preserve"> Chủ tịch </w:t>
      </w:r>
      <w:r>
        <w:rPr>
          <w:rFonts w:ascii="Times New Roman" w:eastAsia="Times New Roman" w:hAnsi="Times New Roman" w:cs="Times New Roman"/>
          <w:sz w:val="28"/>
          <w:szCs w:val="28"/>
          <w:lang w:val="nb-NO"/>
        </w:rPr>
        <w:t>Ủy ban nhân dân</w:t>
      </w:r>
      <w:r w:rsidR="00F960A9" w:rsidRPr="00F81D43">
        <w:rPr>
          <w:rFonts w:ascii="Times New Roman" w:eastAsia="Times New Roman" w:hAnsi="Times New Roman" w:cs="Times New Roman"/>
          <w:sz w:val="28"/>
          <w:szCs w:val="28"/>
          <w:lang w:val="nb-NO"/>
        </w:rPr>
        <w:t xml:space="preserve"> tỉnh </w:t>
      </w:r>
      <w:r>
        <w:rPr>
          <w:rFonts w:ascii="Times New Roman" w:eastAsia="Times New Roman" w:hAnsi="Times New Roman" w:cs="Times New Roman"/>
          <w:sz w:val="28"/>
          <w:szCs w:val="28"/>
          <w:lang w:val="nb-NO"/>
        </w:rPr>
        <w:t>q</w:t>
      </w:r>
      <w:r w:rsidR="00F960A9" w:rsidRPr="00F81D43">
        <w:rPr>
          <w:rFonts w:ascii="Times New Roman" w:eastAsia="Times New Roman" w:hAnsi="Times New Roman" w:cs="Times New Roman"/>
          <w:sz w:val="28"/>
          <w:szCs w:val="28"/>
          <w:lang w:val="nb-NO"/>
        </w:rPr>
        <w:t>uyết định</w:t>
      </w:r>
      <w:r>
        <w:rPr>
          <w:rFonts w:ascii="Times New Roman" w:eastAsia="Times New Roman" w:hAnsi="Times New Roman" w:cs="Times New Roman"/>
          <w:sz w:val="28"/>
          <w:szCs w:val="28"/>
          <w:lang w:val="nb-NO"/>
        </w:rPr>
        <w:t xml:space="preserve"> tặng thưởng</w:t>
      </w:r>
      <w:r w:rsidR="00F960A9" w:rsidRPr="00F81D43">
        <w:rPr>
          <w:rFonts w:ascii="Times New Roman" w:eastAsia="Times New Roman" w:hAnsi="Times New Roman" w:cs="Times New Roman"/>
          <w:sz w:val="28"/>
          <w:szCs w:val="28"/>
          <w:lang w:val="nb-NO"/>
        </w:rPr>
        <w:t>.</w:t>
      </w:r>
    </w:p>
    <w:p w:rsidR="007B2620" w:rsidRDefault="00F960A9" w:rsidP="000A7A98">
      <w:pPr>
        <w:shd w:val="clear" w:color="auto" w:fill="FFFFFF"/>
        <w:spacing w:before="120" w:after="120" w:line="240" w:lineRule="auto"/>
        <w:ind w:firstLine="720"/>
        <w:jc w:val="both"/>
        <w:rPr>
          <w:rFonts w:ascii="Times New Roman" w:eastAsia="Times New Roman" w:hAnsi="Times New Roman" w:cs="Times New Roman"/>
          <w:sz w:val="28"/>
          <w:szCs w:val="28"/>
          <w:lang w:val="nb-NO"/>
        </w:rPr>
      </w:pPr>
      <w:r w:rsidRPr="00F81D43">
        <w:rPr>
          <w:rFonts w:ascii="Times New Roman" w:eastAsia="Times New Roman" w:hAnsi="Times New Roman" w:cs="Times New Roman"/>
          <w:b/>
          <w:sz w:val="28"/>
          <w:szCs w:val="28"/>
          <w:lang w:val="nb-NO"/>
        </w:rPr>
        <w:t xml:space="preserve">Điều </w:t>
      </w:r>
      <w:r w:rsidR="004014D0" w:rsidRPr="00F81D43">
        <w:rPr>
          <w:rFonts w:ascii="Times New Roman" w:eastAsia="Times New Roman" w:hAnsi="Times New Roman" w:cs="Times New Roman"/>
          <w:b/>
          <w:sz w:val="28"/>
          <w:szCs w:val="28"/>
          <w:lang w:val="nb-NO"/>
        </w:rPr>
        <w:t>5</w:t>
      </w:r>
      <w:r w:rsidRPr="00F81D43">
        <w:rPr>
          <w:rFonts w:ascii="Times New Roman" w:eastAsia="Times New Roman" w:hAnsi="Times New Roman" w:cs="Times New Roman"/>
          <w:b/>
          <w:sz w:val="28"/>
          <w:szCs w:val="28"/>
          <w:lang w:val="nb-NO"/>
        </w:rPr>
        <w:t>.</w:t>
      </w:r>
      <w:r w:rsidRPr="00F81D43">
        <w:rPr>
          <w:rFonts w:ascii="Times New Roman" w:eastAsia="Times New Roman" w:hAnsi="Times New Roman" w:cs="Times New Roman"/>
          <w:sz w:val="28"/>
          <w:szCs w:val="28"/>
          <w:lang w:val="nb-NO"/>
        </w:rPr>
        <w:t xml:space="preserve"> </w:t>
      </w:r>
      <w:r w:rsidR="007B2620" w:rsidRPr="00617820">
        <w:rPr>
          <w:rFonts w:ascii="Times New Roman" w:eastAsia="Times New Roman" w:hAnsi="Times New Roman" w:cs="Times New Roman"/>
          <w:b/>
          <w:sz w:val="28"/>
          <w:szCs w:val="28"/>
          <w:lang w:val="nb-NO"/>
        </w:rPr>
        <w:t>Hồ sơ đề nghị xét tặng</w:t>
      </w:r>
    </w:p>
    <w:p w:rsidR="007B2620" w:rsidRDefault="007B2620" w:rsidP="000A7A98">
      <w:pPr>
        <w:shd w:val="clear" w:color="auto" w:fill="FFFFFF"/>
        <w:spacing w:before="120"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Hồ sơ đề nghị xét tặng danh hiệu (02 bộ), gồm:</w:t>
      </w:r>
    </w:p>
    <w:p w:rsidR="007B2620" w:rsidRPr="00F81D43" w:rsidRDefault="007B2620" w:rsidP="000A7A98">
      <w:pPr>
        <w:shd w:val="clear" w:color="auto" w:fill="FFFFFF"/>
        <w:spacing w:before="120"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1.</w:t>
      </w:r>
      <w:r w:rsidRPr="00F81D43">
        <w:rPr>
          <w:rFonts w:ascii="Times New Roman" w:eastAsia="Times New Roman" w:hAnsi="Times New Roman" w:cs="Times New Roman"/>
          <w:sz w:val="28"/>
          <w:szCs w:val="28"/>
          <w:lang w:val="nb-NO"/>
        </w:rPr>
        <w:t xml:space="preserve"> Văn bản của tổ chức đề nghị xét tặng,</w:t>
      </w:r>
    </w:p>
    <w:p w:rsidR="007B2620" w:rsidRDefault="007B2620" w:rsidP="000A7A98">
      <w:pPr>
        <w:shd w:val="clear" w:color="auto" w:fill="FFFFFF"/>
        <w:spacing w:before="120"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2.</w:t>
      </w:r>
      <w:r w:rsidRPr="00F81D43">
        <w:rPr>
          <w:rFonts w:ascii="Times New Roman" w:eastAsia="Times New Roman" w:hAnsi="Times New Roman" w:cs="Times New Roman"/>
          <w:sz w:val="28"/>
          <w:szCs w:val="28"/>
          <w:lang w:val="nb-NO"/>
        </w:rPr>
        <w:t xml:space="preserve"> Tóm tắt thành tích cá nhân được đề nghị xét tặng (do tổ chức đề nghị xét tặng thực hiện)</w:t>
      </w:r>
      <w:r>
        <w:rPr>
          <w:rFonts w:ascii="Times New Roman" w:eastAsia="Times New Roman" w:hAnsi="Times New Roman" w:cs="Times New Roman"/>
          <w:sz w:val="28"/>
          <w:szCs w:val="28"/>
          <w:lang w:val="nb-NO"/>
        </w:rPr>
        <w:t>.</w:t>
      </w:r>
    </w:p>
    <w:p w:rsidR="00854023" w:rsidRPr="00F81D43" w:rsidRDefault="00854023" w:rsidP="000A7A98">
      <w:pPr>
        <w:shd w:val="clear" w:color="auto" w:fill="FFFFFF"/>
        <w:spacing w:before="120" w:after="120" w:line="240" w:lineRule="auto"/>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3. Các văn bản khác có liên quan (nếu có).</w:t>
      </w:r>
    </w:p>
    <w:p w:rsidR="002A4521" w:rsidRPr="00F81D43" w:rsidRDefault="007B2620" w:rsidP="000A7A98">
      <w:pPr>
        <w:shd w:val="clear" w:color="auto" w:fill="FFFFFF"/>
        <w:spacing w:before="120" w:after="120" w:line="240" w:lineRule="auto"/>
        <w:ind w:firstLine="720"/>
        <w:jc w:val="both"/>
        <w:rPr>
          <w:rFonts w:ascii="Times New Roman" w:eastAsia="Times New Roman" w:hAnsi="Times New Roman" w:cs="Times New Roman"/>
          <w:sz w:val="28"/>
          <w:szCs w:val="28"/>
          <w:lang w:val="nb-NO"/>
        </w:rPr>
      </w:pPr>
      <w:r w:rsidRPr="007B2620">
        <w:rPr>
          <w:rFonts w:ascii="Times New Roman" w:eastAsia="Times New Roman" w:hAnsi="Times New Roman" w:cs="Times New Roman"/>
          <w:b/>
          <w:sz w:val="28"/>
          <w:szCs w:val="28"/>
          <w:lang w:val="nb-NO"/>
        </w:rPr>
        <w:t xml:space="preserve">Điều 6. </w:t>
      </w:r>
      <w:r w:rsidR="00B14ED1" w:rsidRPr="00F81D43">
        <w:rPr>
          <w:rFonts w:ascii="Times New Roman" w:eastAsia="Times New Roman" w:hAnsi="Times New Roman" w:cs="Times New Roman"/>
          <w:b/>
          <w:sz w:val="28"/>
          <w:szCs w:val="28"/>
          <w:lang w:val="nb-NO"/>
        </w:rPr>
        <w:t>Hình thức trao tặng</w:t>
      </w:r>
      <w:r w:rsidR="00F960A9" w:rsidRPr="00F81D43">
        <w:rPr>
          <w:rFonts w:ascii="Times New Roman" w:eastAsia="Times New Roman" w:hAnsi="Times New Roman" w:cs="Times New Roman"/>
          <w:sz w:val="28"/>
          <w:szCs w:val="28"/>
          <w:lang w:val="nb-NO"/>
        </w:rPr>
        <w:t xml:space="preserve"> </w:t>
      </w:r>
    </w:p>
    <w:p w:rsidR="00B14ED1" w:rsidRPr="00F81D43" w:rsidRDefault="0002222E" w:rsidP="000A7A98">
      <w:pPr>
        <w:shd w:val="clear" w:color="auto" w:fill="FFFFFF"/>
        <w:spacing w:before="120" w:after="120" w:line="240" w:lineRule="auto"/>
        <w:ind w:firstLine="720"/>
        <w:jc w:val="both"/>
        <w:rPr>
          <w:rFonts w:ascii="Times New Roman" w:eastAsia="Times New Roman" w:hAnsi="Times New Roman" w:cs="Times New Roman"/>
          <w:sz w:val="28"/>
          <w:szCs w:val="28"/>
          <w:lang w:val="nb-NO"/>
        </w:rPr>
      </w:pPr>
      <w:r w:rsidRPr="00F81D43">
        <w:rPr>
          <w:rFonts w:ascii="Times New Roman" w:eastAsia="Times New Roman" w:hAnsi="Times New Roman" w:cs="Times New Roman"/>
          <w:sz w:val="28"/>
          <w:szCs w:val="28"/>
          <w:lang w:val="nb-NO"/>
        </w:rPr>
        <w:t>1.</w:t>
      </w:r>
      <w:r w:rsidR="00B14ED1" w:rsidRPr="00F81D43">
        <w:rPr>
          <w:rFonts w:ascii="Times New Roman" w:eastAsia="Times New Roman" w:hAnsi="Times New Roman" w:cs="Times New Roman"/>
          <w:sz w:val="28"/>
          <w:szCs w:val="28"/>
          <w:lang w:val="nb-NO"/>
        </w:rPr>
        <w:t xml:space="preserve"> </w:t>
      </w:r>
      <w:r w:rsidR="00F50AFA" w:rsidRPr="00F81D43">
        <w:rPr>
          <w:rFonts w:ascii="Times New Roman" w:eastAsia="Times New Roman" w:hAnsi="Times New Roman" w:cs="Times New Roman"/>
          <w:sz w:val="28"/>
          <w:szCs w:val="28"/>
          <w:lang w:val="nb-NO"/>
        </w:rPr>
        <w:t>Ủy ban nhân dân t</w:t>
      </w:r>
      <w:r w:rsidR="00B14ED1" w:rsidRPr="00F81D43">
        <w:rPr>
          <w:rFonts w:ascii="Times New Roman" w:eastAsia="Times New Roman" w:hAnsi="Times New Roman" w:cs="Times New Roman"/>
          <w:sz w:val="28"/>
          <w:szCs w:val="28"/>
          <w:lang w:val="nb-NO"/>
        </w:rPr>
        <w:t>ỉnh tổ chức trao tặng</w:t>
      </w:r>
      <w:r w:rsidR="001E5101" w:rsidRPr="00F81D43">
        <w:rPr>
          <w:rFonts w:ascii="Times New Roman" w:eastAsia="Times New Roman" w:hAnsi="Times New Roman" w:cs="Times New Roman"/>
          <w:sz w:val="28"/>
          <w:szCs w:val="28"/>
          <w:lang w:val="nb-NO"/>
        </w:rPr>
        <w:t xml:space="preserve"> danh hiệu </w:t>
      </w:r>
      <w:r w:rsidR="000A7A98">
        <w:rPr>
          <w:rFonts w:ascii="Times New Roman" w:hAnsi="Times New Roman" w:cs="Times New Roman"/>
          <w:sz w:val="28"/>
          <w:szCs w:val="28"/>
        </w:rPr>
        <w:t>“</w:t>
      </w:r>
      <w:r w:rsidR="001E5101" w:rsidRPr="00F81D43">
        <w:rPr>
          <w:rFonts w:ascii="Times New Roman" w:eastAsia="Times New Roman" w:hAnsi="Times New Roman" w:cs="Times New Roman"/>
          <w:sz w:val="28"/>
          <w:szCs w:val="28"/>
          <w:lang w:val="nb-NO"/>
        </w:rPr>
        <w:t>Công dân danh dự</w:t>
      </w:r>
      <w:r w:rsidR="00B14ED1" w:rsidRPr="00F81D43">
        <w:rPr>
          <w:rFonts w:ascii="Times New Roman" w:eastAsia="Times New Roman" w:hAnsi="Times New Roman" w:cs="Times New Roman"/>
          <w:sz w:val="28"/>
          <w:szCs w:val="28"/>
          <w:lang w:val="nb-NO"/>
        </w:rPr>
        <w:t xml:space="preserve"> </w:t>
      </w:r>
      <w:r w:rsidR="000A7A98" w:rsidRPr="00F81D43">
        <w:rPr>
          <w:rFonts w:ascii="Times New Roman" w:eastAsia="Times New Roman" w:hAnsi="Times New Roman" w:cs="Times New Roman"/>
          <w:sz w:val="28"/>
          <w:szCs w:val="28"/>
          <w:lang w:val="nb-NO"/>
        </w:rPr>
        <w:t>tỉnh Thừa Thiên Huế</w:t>
      </w:r>
      <w:r w:rsidR="000A7A98">
        <w:rPr>
          <w:rFonts w:ascii="Times New Roman" w:eastAsia="Times New Roman" w:hAnsi="Times New Roman" w:cs="Times New Roman"/>
          <w:sz w:val="28"/>
          <w:szCs w:val="28"/>
          <w:lang w:val="nb-NO"/>
        </w:rPr>
        <w:t>”</w:t>
      </w:r>
      <w:r w:rsidR="000A7A98" w:rsidRPr="00F81D43">
        <w:rPr>
          <w:rFonts w:ascii="Times New Roman" w:eastAsia="Times New Roman" w:hAnsi="Times New Roman" w:cs="Times New Roman"/>
          <w:sz w:val="28"/>
          <w:szCs w:val="28"/>
          <w:lang w:val="nb-NO"/>
        </w:rPr>
        <w:t xml:space="preserve"> </w:t>
      </w:r>
      <w:r w:rsidR="00B14ED1" w:rsidRPr="00F81D43">
        <w:rPr>
          <w:rFonts w:ascii="Times New Roman" w:eastAsia="Times New Roman" w:hAnsi="Times New Roman" w:cs="Times New Roman"/>
          <w:sz w:val="28"/>
          <w:szCs w:val="28"/>
          <w:lang w:val="nb-NO"/>
        </w:rPr>
        <w:t>theo nghi thức đối ngoại của tỉnh Thừa Thiên Huế;</w:t>
      </w:r>
    </w:p>
    <w:p w:rsidR="00B777F2" w:rsidRPr="00F81D43" w:rsidRDefault="0002222E" w:rsidP="000A7A98">
      <w:pPr>
        <w:shd w:val="clear" w:color="auto" w:fill="FFFFFF"/>
        <w:spacing w:before="120" w:after="120" w:line="240" w:lineRule="auto"/>
        <w:ind w:firstLine="720"/>
        <w:jc w:val="both"/>
        <w:rPr>
          <w:rFonts w:ascii="Times New Roman" w:eastAsia="Times New Roman" w:hAnsi="Times New Roman" w:cs="Times New Roman"/>
          <w:sz w:val="28"/>
          <w:szCs w:val="28"/>
          <w:lang w:val="nb-NO"/>
        </w:rPr>
      </w:pPr>
      <w:r w:rsidRPr="00F81D43">
        <w:rPr>
          <w:rFonts w:ascii="Times New Roman" w:eastAsia="Times New Roman" w:hAnsi="Times New Roman" w:cs="Times New Roman"/>
          <w:sz w:val="28"/>
          <w:szCs w:val="28"/>
          <w:lang w:val="nb-NO"/>
        </w:rPr>
        <w:t>2.</w:t>
      </w:r>
      <w:r w:rsidR="00B14ED1" w:rsidRPr="00F81D43">
        <w:rPr>
          <w:rFonts w:ascii="Times New Roman" w:eastAsia="Times New Roman" w:hAnsi="Times New Roman" w:cs="Times New Roman"/>
          <w:sz w:val="28"/>
          <w:szCs w:val="28"/>
          <w:lang w:val="nb-NO"/>
        </w:rPr>
        <w:t xml:space="preserve"> Cá nhân được tặng danh hiệu </w:t>
      </w:r>
      <w:r w:rsidR="000A7A98">
        <w:rPr>
          <w:rFonts w:ascii="Times New Roman" w:hAnsi="Times New Roman" w:cs="Times New Roman"/>
          <w:sz w:val="28"/>
          <w:szCs w:val="28"/>
        </w:rPr>
        <w:t>“</w:t>
      </w:r>
      <w:r w:rsidR="00B14ED1" w:rsidRPr="00F81D43">
        <w:rPr>
          <w:rFonts w:ascii="Times New Roman" w:eastAsia="Times New Roman" w:hAnsi="Times New Roman" w:cs="Times New Roman"/>
          <w:sz w:val="28"/>
          <w:szCs w:val="28"/>
          <w:lang w:val="nb-NO"/>
        </w:rPr>
        <w:t>Công dân danh dự tỉnh Thừa Thi</w:t>
      </w:r>
      <w:r w:rsidR="00C42725" w:rsidRPr="00F81D43">
        <w:rPr>
          <w:rFonts w:ascii="Times New Roman" w:eastAsia="Times New Roman" w:hAnsi="Times New Roman" w:cs="Times New Roman"/>
          <w:sz w:val="28"/>
          <w:szCs w:val="28"/>
          <w:lang w:val="nb-NO"/>
        </w:rPr>
        <w:t>ên Huế</w:t>
      </w:r>
      <w:r w:rsidR="000A7A98">
        <w:rPr>
          <w:rFonts w:ascii="Times New Roman" w:eastAsia="Times New Roman" w:hAnsi="Times New Roman" w:cs="Times New Roman"/>
          <w:sz w:val="28"/>
          <w:szCs w:val="28"/>
          <w:lang w:val="nb-NO"/>
        </w:rPr>
        <w:t>”</w:t>
      </w:r>
      <w:r w:rsidR="00C42725" w:rsidRPr="00F81D43">
        <w:rPr>
          <w:rFonts w:ascii="Times New Roman" w:eastAsia="Times New Roman" w:hAnsi="Times New Roman" w:cs="Times New Roman"/>
          <w:sz w:val="28"/>
          <w:szCs w:val="28"/>
          <w:lang w:val="nb-NO"/>
        </w:rPr>
        <w:t xml:space="preserve"> được tặng Bằng công nhận, </w:t>
      </w:r>
      <w:r w:rsidR="00203BC4" w:rsidRPr="00F81D43">
        <w:rPr>
          <w:rFonts w:ascii="Times New Roman" w:eastAsia="Times New Roman" w:hAnsi="Times New Roman" w:cs="Times New Roman"/>
          <w:sz w:val="28"/>
          <w:szCs w:val="28"/>
          <w:lang w:val="nb-NO"/>
        </w:rPr>
        <w:t>hiện vật</w:t>
      </w:r>
      <w:r w:rsidRPr="00F81D43">
        <w:rPr>
          <w:rFonts w:ascii="Times New Roman" w:eastAsia="Times New Roman" w:hAnsi="Times New Roman" w:cs="Times New Roman"/>
          <w:sz w:val="28"/>
          <w:szCs w:val="28"/>
          <w:lang w:val="nb-NO"/>
        </w:rPr>
        <w:t>,</w:t>
      </w:r>
      <w:r w:rsidR="00203BC4" w:rsidRPr="00F81D43">
        <w:rPr>
          <w:rFonts w:ascii="Times New Roman" w:eastAsia="Times New Roman" w:hAnsi="Times New Roman" w:cs="Times New Roman"/>
          <w:sz w:val="28"/>
          <w:szCs w:val="28"/>
          <w:lang w:val="nb-NO"/>
        </w:rPr>
        <w:t xml:space="preserve"> </w:t>
      </w:r>
      <w:r w:rsidRPr="00F81D43">
        <w:rPr>
          <w:rFonts w:ascii="Times New Roman" w:eastAsia="Times New Roman" w:hAnsi="Times New Roman" w:cs="Times New Roman"/>
          <w:sz w:val="28"/>
          <w:szCs w:val="28"/>
          <w:lang w:val="nb-NO"/>
        </w:rPr>
        <w:t>h</w:t>
      </w:r>
      <w:r w:rsidR="00C42725" w:rsidRPr="00F81D43">
        <w:rPr>
          <w:rFonts w:ascii="Times New Roman" w:eastAsia="Times New Roman" w:hAnsi="Times New Roman" w:cs="Times New Roman"/>
          <w:sz w:val="28"/>
          <w:szCs w:val="28"/>
          <w:lang w:val="nb-NO"/>
        </w:rPr>
        <w:t xml:space="preserve">uy hiệu </w:t>
      </w:r>
      <w:r w:rsidR="00B14ED1" w:rsidRPr="00F81D43">
        <w:rPr>
          <w:rFonts w:ascii="Times New Roman" w:eastAsia="Times New Roman" w:hAnsi="Times New Roman" w:cs="Times New Roman"/>
          <w:sz w:val="28"/>
          <w:szCs w:val="28"/>
          <w:lang w:val="nb-NO"/>
        </w:rPr>
        <w:t>và được ghi tên vào Sổ vàng truyền thống của tỉnh Thừa Thiên Huế</w:t>
      </w:r>
      <w:r w:rsidR="008B52A6" w:rsidRPr="00F81D43">
        <w:rPr>
          <w:rFonts w:ascii="Times New Roman" w:eastAsia="Times New Roman" w:hAnsi="Times New Roman" w:cs="Times New Roman"/>
          <w:sz w:val="28"/>
          <w:szCs w:val="28"/>
          <w:lang w:val="nb-NO"/>
        </w:rPr>
        <w:t>.</w:t>
      </w:r>
    </w:p>
    <w:p w:rsidR="00B14ED1" w:rsidRPr="00F81D43" w:rsidRDefault="00B777F2" w:rsidP="000A7A98">
      <w:pPr>
        <w:shd w:val="clear" w:color="auto" w:fill="FFFFFF"/>
        <w:spacing w:before="120" w:after="120" w:line="240" w:lineRule="auto"/>
        <w:ind w:firstLine="720"/>
        <w:jc w:val="both"/>
        <w:rPr>
          <w:rFonts w:ascii="Times New Roman" w:eastAsia="Times New Roman" w:hAnsi="Times New Roman" w:cs="Times New Roman"/>
          <w:sz w:val="28"/>
          <w:szCs w:val="28"/>
          <w:lang w:val="nb-NO"/>
        </w:rPr>
      </w:pPr>
      <w:r w:rsidRPr="00F81D43">
        <w:rPr>
          <w:rFonts w:ascii="Times New Roman" w:eastAsia="Times New Roman" w:hAnsi="Times New Roman" w:cs="Times New Roman"/>
          <w:sz w:val="28"/>
          <w:szCs w:val="28"/>
          <w:lang w:val="nb-NO"/>
        </w:rPr>
        <w:t xml:space="preserve">3. </w:t>
      </w:r>
      <w:r w:rsidR="00B72F98" w:rsidRPr="00F81D43">
        <w:rPr>
          <w:rFonts w:ascii="Times New Roman" w:eastAsia="Times New Roman" w:hAnsi="Times New Roman" w:cs="Times New Roman"/>
          <w:sz w:val="28"/>
          <w:szCs w:val="28"/>
          <w:lang w:val="nb-NO"/>
        </w:rPr>
        <w:t xml:space="preserve">Danh sách các </w:t>
      </w:r>
      <w:r w:rsidRPr="00F81D43">
        <w:rPr>
          <w:rFonts w:ascii="Times New Roman" w:eastAsia="Times New Roman" w:hAnsi="Times New Roman" w:cs="Times New Roman"/>
          <w:sz w:val="28"/>
          <w:szCs w:val="28"/>
          <w:lang w:val="nb-NO"/>
        </w:rPr>
        <w:t xml:space="preserve">cá nhân </w:t>
      </w:r>
      <w:r w:rsidR="00E961B9" w:rsidRPr="00F81D43">
        <w:rPr>
          <w:rFonts w:ascii="Times New Roman" w:eastAsia="Times New Roman" w:hAnsi="Times New Roman" w:cs="Times New Roman"/>
          <w:sz w:val="28"/>
          <w:szCs w:val="28"/>
          <w:lang w:val="nb-NO"/>
        </w:rPr>
        <w:t xml:space="preserve">được </w:t>
      </w:r>
      <w:r w:rsidR="00B72F98" w:rsidRPr="00F81D43">
        <w:rPr>
          <w:rFonts w:ascii="Times New Roman" w:eastAsia="Times New Roman" w:hAnsi="Times New Roman" w:cs="Times New Roman"/>
          <w:sz w:val="28"/>
          <w:szCs w:val="28"/>
          <w:lang w:val="nb-NO"/>
        </w:rPr>
        <w:t xml:space="preserve">tặng danh hiệu </w:t>
      </w:r>
      <w:r w:rsidR="000A7A98">
        <w:rPr>
          <w:rFonts w:ascii="Times New Roman" w:hAnsi="Times New Roman" w:cs="Times New Roman"/>
          <w:sz w:val="28"/>
          <w:szCs w:val="28"/>
        </w:rPr>
        <w:t>“</w:t>
      </w:r>
      <w:r w:rsidR="00B72F98" w:rsidRPr="00F81D43">
        <w:rPr>
          <w:rFonts w:ascii="Times New Roman" w:eastAsia="Times New Roman" w:hAnsi="Times New Roman" w:cs="Times New Roman"/>
          <w:sz w:val="28"/>
          <w:szCs w:val="28"/>
          <w:lang w:val="nb-NO"/>
        </w:rPr>
        <w:t>Công dân danh dự tỉnh Thừa Thiên Huế</w:t>
      </w:r>
      <w:r w:rsidR="000A7A98">
        <w:rPr>
          <w:rFonts w:ascii="Times New Roman" w:eastAsia="Times New Roman" w:hAnsi="Times New Roman" w:cs="Times New Roman"/>
          <w:sz w:val="28"/>
          <w:szCs w:val="28"/>
          <w:lang w:val="nb-NO"/>
        </w:rPr>
        <w:t>”</w:t>
      </w:r>
      <w:r w:rsidR="00B72F98" w:rsidRPr="00F81D43">
        <w:rPr>
          <w:rFonts w:ascii="Times New Roman" w:eastAsia="Times New Roman" w:hAnsi="Times New Roman" w:cs="Times New Roman"/>
          <w:sz w:val="28"/>
          <w:szCs w:val="28"/>
          <w:lang w:val="nb-NO"/>
        </w:rPr>
        <w:t xml:space="preserve"> sẽ được </w:t>
      </w:r>
      <w:r w:rsidR="00E961B9" w:rsidRPr="00F81D43">
        <w:rPr>
          <w:rFonts w:ascii="Times New Roman" w:eastAsia="Times New Roman" w:hAnsi="Times New Roman" w:cs="Times New Roman"/>
          <w:sz w:val="28"/>
          <w:szCs w:val="28"/>
          <w:lang w:val="nb-NO"/>
        </w:rPr>
        <w:t>công bố trên cổng Thông tin điện tử tỉnh, Báo Thừa Thiên Huế, Đài Phát thanh và Truyền hình tỉnh và một số địa điểm công cộng trên địa bàn tỉnh.</w:t>
      </w:r>
    </w:p>
    <w:p w:rsidR="002A4521" w:rsidRPr="00F81D43" w:rsidRDefault="002A4521" w:rsidP="000A7A98">
      <w:pPr>
        <w:shd w:val="clear" w:color="auto" w:fill="FFFFFF"/>
        <w:spacing w:before="120" w:after="120" w:line="240" w:lineRule="auto"/>
        <w:ind w:firstLine="720"/>
        <w:jc w:val="both"/>
        <w:rPr>
          <w:rFonts w:ascii="Times New Roman" w:eastAsia="Times New Roman" w:hAnsi="Times New Roman" w:cs="Times New Roman"/>
          <w:sz w:val="28"/>
          <w:szCs w:val="28"/>
          <w:lang w:val="nb-NO"/>
        </w:rPr>
      </w:pPr>
      <w:r w:rsidRPr="00F81D43">
        <w:rPr>
          <w:rFonts w:ascii="Times New Roman" w:eastAsia="Times New Roman" w:hAnsi="Times New Roman" w:cs="Times New Roman"/>
          <w:b/>
          <w:sz w:val="28"/>
          <w:szCs w:val="28"/>
          <w:lang w:val="nb-NO"/>
        </w:rPr>
        <w:t xml:space="preserve">Điều </w:t>
      </w:r>
      <w:r w:rsidR="007B2620">
        <w:rPr>
          <w:rFonts w:ascii="Times New Roman" w:eastAsia="Times New Roman" w:hAnsi="Times New Roman" w:cs="Times New Roman"/>
          <w:b/>
          <w:sz w:val="28"/>
          <w:szCs w:val="28"/>
          <w:lang w:val="nb-NO"/>
        </w:rPr>
        <w:t>7</w:t>
      </w:r>
      <w:r w:rsidRPr="00F81D43">
        <w:rPr>
          <w:rFonts w:ascii="Times New Roman" w:eastAsia="Times New Roman" w:hAnsi="Times New Roman" w:cs="Times New Roman"/>
          <w:b/>
          <w:sz w:val="28"/>
          <w:szCs w:val="28"/>
          <w:lang w:val="nb-NO"/>
        </w:rPr>
        <w:t>.</w:t>
      </w:r>
      <w:r w:rsidRPr="00F81D43">
        <w:rPr>
          <w:rFonts w:ascii="Times New Roman" w:eastAsia="Times New Roman" w:hAnsi="Times New Roman" w:cs="Times New Roman"/>
          <w:sz w:val="28"/>
          <w:szCs w:val="28"/>
          <w:lang w:val="nb-NO"/>
        </w:rPr>
        <w:t xml:space="preserve"> </w:t>
      </w:r>
      <w:r w:rsidRPr="00F81D43">
        <w:rPr>
          <w:rFonts w:ascii="Times New Roman" w:eastAsia="Times New Roman" w:hAnsi="Times New Roman" w:cs="Times New Roman"/>
          <w:b/>
          <w:sz w:val="28"/>
          <w:szCs w:val="28"/>
          <w:lang w:val="nb-NO"/>
        </w:rPr>
        <w:t>Thu hồi danh hiệu</w:t>
      </w:r>
    </w:p>
    <w:p w:rsidR="001855EE" w:rsidRPr="00F81D43" w:rsidRDefault="001855EE" w:rsidP="000A7A98">
      <w:pPr>
        <w:shd w:val="clear" w:color="auto" w:fill="FFFFFF"/>
        <w:spacing w:before="120" w:after="120" w:line="240" w:lineRule="auto"/>
        <w:ind w:firstLine="720"/>
        <w:jc w:val="both"/>
        <w:rPr>
          <w:rFonts w:ascii="Times New Roman" w:eastAsia="Times New Roman" w:hAnsi="Times New Roman" w:cs="Times New Roman"/>
          <w:sz w:val="28"/>
          <w:szCs w:val="28"/>
          <w:lang w:val="nb-NO"/>
        </w:rPr>
      </w:pPr>
      <w:r w:rsidRPr="00F81D43">
        <w:rPr>
          <w:rFonts w:ascii="Times New Roman" w:eastAsia="Times New Roman" w:hAnsi="Times New Roman" w:cs="Times New Roman"/>
          <w:sz w:val="28"/>
          <w:szCs w:val="28"/>
          <w:lang w:val="nb-NO"/>
        </w:rPr>
        <w:t xml:space="preserve">1. Người đã được tặng danh hiệu </w:t>
      </w:r>
      <w:r w:rsidR="000A7A98">
        <w:rPr>
          <w:rFonts w:ascii="Times New Roman" w:hAnsi="Times New Roman" w:cs="Times New Roman"/>
          <w:sz w:val="28"/>
          <w:szCs w:val="28"/>
        </w:rPr>
        <w:t>“</w:t>
      </w:r>
      <w:r w:rsidRPr="00F81D43">
        <w:rPr>
          <w:rFonts w:ascii="Times New Roman" w:eastAsia="Times New Roman" w:hAnsi="Times New Roman" w:cs="Times New Roman"/>
          <w:sz w:val="28"/>
          <w:szCs w:val="28"/>
          <w:lang w:val="nb-NO"/>
        </w:rPr>
        <w:t>Công dân danh dự tỉnh Thừa Thiên Huế</w:t>
      </w:r>
      <w:r w:rsidR="000A7A98">
        <w:rPr>
          <w:rFonts w:ascii="Times New Roman" w:eastAsia="Times New Roman" w:hAnsi="Times New Roman" w:cs="Times New Roman"/>
          <w:sz w:val="28"/>
          <w:szCs w:val="28"/>
          <w:lang w:val="nb-NO"/>
        </w:rPr>
        <w:t>”</w:t>
      </w:r>
      <w:r w:rsidRPr="00F81D43">
        <w:rPr>
          <w:rFonts w:ascii="Times New Roman" w:eastAsia="Times New Roman" w:hAnsi="Times New Roman" w:cs="Times New Roman"/>
          <w:sz w:val="28"/>
          <w:szCs w:val="28"/>
          <w:lang w:val="nb-NO"/>
        </w:rPr>
        <w:t xml:space="preserve"> nếu vi phạm Khoản 2, Điều 3 Quy chế này thì sẽ bị thu hồi danh hiệu. </w:t>
      </w:r>
    </w:p>
    <w:p w:rsidR="00B72F98" w:rsidRPr="00F81D43" w:rsidRDefault="001855EE" w:rsidP="000A7A98">
      <w:pPr>
        <w:shd w:val="clear" w:color="auto" w:fill="FFFFFF"/>
        <w:spacing w:before="120" w:after="120" w:line="240" w:lineRule="auto"/>
        <w:ind w:firstLine="720"/>
        <w:jc w:val="both"/>
        <w:rPr>
          <w:rFonts w:ascii="Times New Roman" w:eastAsia="Times New Roman" w:hAnsi="Times New Roman" w:cs="Times New Roman"/>
          <w:sz w:val="28"/>
          <w:szCs w:val="28"/>
          <w:lang w:val="nb-NO"/>
        </w:rPr>
      </w:pPr>
      <w:r w:rsidRPr="00F81D43">
        <w:rPr>
          <w:rFonts w:ascii="Times New Roman" w:eastAsia="Times New Roman" w:hAnsi="Times New Roman" w:cs="Times New Roman"/>
          <w:sz w:val="28"/>
          <w:szCs w:val="28"/>
          <w:lang w:val="nb-NO"/>
        </w:rPr>
        <w:t>2</w:t>
      </w:r>
      <w:r w:rsidR="00B72F98" w:rsidRPr="00F81D43">
        <w:rPr>
          <w:rFonts w:ascii="Times New Roman" w:eastAsia="Times New Roman" w:hAnsi="Times New Roman" w:cs="Times New Roman"/>
          <w:sz w:val="28"/>
          <w:szCs w:val="28"/>
          <w:lang w:val="nb-NO"/>
        </w:rPr>
        <w:t>. Cơ quan giới thiệu</w:t>
      </w:r>
      <w:r w:rsidRPr="00F81D43">
        <w:rPr>
          <w:rFonts w:ascii="Times New Roman" w:eastAsia="Times New Roman" w:hAnsi="Times New Roman" w:cs="Times New Roman"/>
          <w:sz w:val="28"/>
          <w:szCs w:val="28"/>
          <w:lang w:val="nb-NO"/>
        </w:rPr>
        <w:t>,</w:t>
      </w:r>
      <w:r w:rsidR="00B72F98" w:rsidRPr="00F81D43">
        <w:rPr>
          <w:rFonts w:ascii="Times New Roman" w:eastAsia="Times New Roman" w:hAnsi="Times New Roman" w:cs="Times New Roman"/>
          <w:sz w:val="28"/>
          <w:szCs w:val="28"/>
          <w:lang w:val="nb-NO"/>
        </w:rPr>
        <w:t xml:space="preserve"> đề nghị tặng thưởng chịu trách nhiệm về tính chính xác trong việc kê khai, báo cáo thành tích đề nghị các cấp xét tặng danh hiệu.</w:t>
      </w:r>
    </w:p>
    <w:p w:rsidR="001855EE" w:rsidRPr="00F81D43" w:rsidRDefault="001855EE" w:rsidP="000A7A98">
      <w:pPr>
        <w:shd w:val="clear" w:color="auto" w:fill="FFFFFF"/>
        <w:spacing w:before="120" w:after="120" w:line="240" w:lineRule="auto"/>
        <w:ind w:firstLine="720"/>
        <w:jc w:val="both"/>
        <w:rPr>
          <w:rFonts w:ascii="Times New Roman" w:eastAsia="Times New Roman" w:hAnsi="Times New Roman" w:cs="Times New Roman"/>
          <w:sz w:val="28"/>
          <w:szCs w:val="28"/>
          <w:lang w:val="nb-NO"/>
        </w:rPr>
      </w:pPr>
      <w:r w:rsidRPr="00F81D43">
        <w:rPr>
          <w:rFonts w:ascii="Times New Roman" w:eastAsia="Times New Roman" w:hAnsi="Times New Roman" w:cs="Times New Roman"/>
          <w:sz w:val="28"/>
          <w:szCs w:val="28"/>
          <w:lang w:val="nb-NO"/>
        </w:rPr>
        <w:t>3</w:t>
      </w:r>
      <w:r w:rsidR="00B72F98" w:rsidRPr="00F81D43">
        <w:rPr>
          <w:rFonts w:ascii="Times New Roman" w:eastAsia="Times New Roman" w:hAnsi="Times New Roman" w:cs="Times New Roman"/>
          <w:sz w:val="28"/>
          <w:szCs w:val="28"/>
          <w:lang w:val="nb-NO"/>
        </w:rPr>
        <w:t xml:space="preserve">. </w:t>
      </w:r>
      <w:r w:rsidRPr="00F81D43">
        <w:rPr>
          <w:rFonts w:ascii="Times New Roman" w:eastAsia="Times New Roman" w:hAnsi="Times New Roman" w:cs="Times New Roman"/>
          <w:sz w:val="28"/>
          <w:szCs w:val="28"/>
          <w:lang w:val="nb-NO"/>
        </w:rPr>
        <w:t xml:space="preserve">Trong thời gian 15 ngày sau khi phát hiện vi phạm, Ban Thi đua - Khen thưởng, Sở Nội vụ có trách nhiệm tham mưu Chủ tịch </w:t>
      </w:r>
      <w:r w:rsidR="000A7A98">
        <w:rPr>
          <w:rFonts w:ascii="Times New Roman" w:eastAsia="Times New Roman" w:hAnsi="Times New Roman" w:cs="Times New Roman"/>
          <w:sz w:val="28"/>
          <w:szCs w:val="28"/>
          <w:lang w:val="nb-NO"/>
        </w:rPr>
        <w:t>Ủy ban nhân dân</w:t>
      </w:r>
      <w:r w:rsidR="000A7A98" w:rsidRPr="00F81D43">
        <w:rPr>
          <w:rFonts w:ascii="Times New Roman" w:eastAsia="Times New Roman" w:hAnsi="Times New Roman" w:cs="Times New Roman"/>
          <w:sz w:val="28"/>
          <w:szCs w:val="28"/>
          <w:lang w:val="nb-NO"/>
        </w:rPr>
        <w:t xml:space="preserve"> </w:t>
      </w:r>
      <w:r w:rsidRPr="00F81D43">
        <w:rPr>
          <w:rFonts w:ascii="Times New Roman" w:eastAsia="Times New Roman" w:hAnsi="Times New Roman" w:cs="Times New Roman"/>
          <w:sz w:val="28"/>
          <w:szCs w:val="28"/>
          <w:lang w:val="nb-NO"/>
        </w:rPr>
        <w:t>tỉnh quyết định thu hồi danh hiệu và phối hợp với các địa phương, đơn vị trình thu hồi Bằng chứng nhận, hiện vật và huy hiệu; xóa tên trong Sổ vàng truyền thống của tỉnh Thừa Thiên Huế</w:t>
      </w:r>
      <w:r w:rsidR="008B52A6" w:rsidRPr="00F81D43">
        <w:rPr>
          <w:rFonts w:ascii="Times New Roman" w:eastAsia="Times New Roman" w:hAnsi="Times New Roman" w:cs="Times New Roman"/>
          <w:sz w:val="28"/>
          <w:szCs w:val="28"/>
          <w:lang w:val="nb-NO"/>
        </w:rPr>
        <w:t>.</w:t>
      </w:r>
    </w:p>
    <w:p w:rsidR="000F49ED" w:rsidRPr="00F81D43" w:rsidRDefault="00A9640B" w:rsidP="000A7A98">
      <w:pPr>
        <w:shd w:val="clear" w:color="auto" w:fill="FFFFFF"/>
        <w:spacing w:before="120" w:after="120" w:line="240" w:lineRule="auto"/>
        <w:ind w:firstLine="720"/>
        <w:jc w:val="both"/>
        <w:rPr>
          <w:rFonts w:ascii="Times New Roman" w:eastAsia="Times New Roman" w:hAnsi="Times New Roman" w:cs="Times New Roman"/>
          <w:bCs/>
          <w:sz w:val="28"/>
          <w:szCs w:val="28"/>
          <w:lang w:val="nb-NO"/>
        </w:rPr>
      </w:pPr>
      <w:r w:rsidRPr="00F81D43">
        <w:rPr>
          <w:rFonts w:ascii="Times New Roman" w:eastAsia="Times New Roman" w:hAnsi="Times New Roman" w:cs="Times New Roman"/>
          <w:b/>
          <w:bCs/>
          <w:sz w:val="28"/>
          <w:szCs w:val="28"/>
          <w:lang w:val="nb-NO"/>
        </w:rPr>
        <w:t xml:space="preserve">Điều </w:t>
      </w:r>
      <w:r w:rsidR="007B2620">
        <w:rPr>
          <w:rFonts w:ascii="Times New Roman" w:eastAsia="Times New Roman" w:hAnsi="Times New Roman" w:cs="Times New Roman"/>
          <w:b/>
          <w:bCs/>
          <w:sz w:val="28"/>
          <w:szCs w:val="28"/>
          <w:lang w:val="nb-NO"/>
        </w:rPr>
        <w:t>8</w:t>
      </w:r>
      <w:r w:rsidRPr="00F81D43">
        <w:rPr>
          <w:rFonts w:ascii="Times New Roman" w:eastAsia="Times New Roman" w:hAnsi="Times New Roman" w:cs="Times New Roman"/>
          <w:b/>
          <w:bCs/>
          <w:sz w:val="28"/>
          <w:szCs w:val="28"/>
          <w:lang w:val="nb-NO"/>
        </w:rPr>
        <w:t>.</w:t>
      </w:r>
      <w:r w:rsidRPr="00F81D43">
        <w:rPr>
          <w:rFonts w:ascii="Times New Roman" w:eastAsia="Times New Roman" w:hAnsi="Times New Roman" w:cs="Times New Roman"/>
          <w:sz w:val="28"/>
          <w:szCs w:val="28"/>
          <w:lang w:val="nb-NO"/>
        </w:rPr>
        <w:t xml:space="preserve">  </w:t>
      </w:r>
      <w:r w:rsidR="000F49ED" w:rsidRPr="00F81D43">
        <w:rPr>
          <w:rFonts w:ascii="Times New Roman" w:eastAsia="Times New Roman" w:hAnsi="Times New Roman" w:cs="Times New Roman"/>
          <w:b/>
          <w:bCs/>
          <w:sz w:val="28"/>
          <w:szCs w:val="28"/>
          <w:lang w:val="nb-NO"/>
        </w:rPr>
        <w:t>Tổ chức thực hiện</w:t>
      </w:r>
    </w:p>
    <w:p w:rsidR="00E961B9" w:rsidRPr="00F81D43" w:rsidRDefault="009C1A14" w:rsidP="000A7A98">
      <w:pPr>
        <w:shd w:val="clear" w:color="auto" w:fill="FFFFFF"/>
        <w:spacing w:before="120" w:after="120" w:line="240" w:lineRule="auto"/>
        <w:ind w:firstLine="720"/>
        <w:jc w:val="both"/>
        <w:rPr>
          <w:rFonts w:ascii="Times New Roman" w:eastAsia="Times New Roman" w:hAnsi="Times New Roman" w:cs="Times New Roman"/>
          <w:sz w:val="28"/>
          <w:szCs w:val="28"/>
          <w:lang w:val="nb-NO"/>
        </w:rPr>
      </w:pPr>
      <w:r w:rsidRPr="00F81D43">
        <w:rPr>
          <w:rFonts w:ascii="Times New Roman" w:eastAsia="Times New Roman" w:hAnsi="Times New Roman" w:cs="Times New Roman"/>
          <w:sz w:val="28"/>
          <w:szCs w:val="28"/>
          <w:lang w:val="nb-NO"/>
        </w:rPr>
        <w:t>1.</w:t>
      </w:r>
      <w:r w:rsidR="00A9640B" w:rsidRPr="00F81D43">
        <w:rPr>
          <w:rFonts w:ascii="Times New Roman" w:eastAsia="Times New Roman" w:hAnsi="Times New Roman" w:cs="Times New Roman"/>
          <w:sz w:val="28"/>
          <w:szCs w:val="28"/>
          <w:lang w:val="nb-NO"/>
        </w:rPr>
        <w:t xml:space="preserve"> </w:t>
      </w:r>
      <w:r w:rsidR="00E961B9" w:rsidRPr="00F81D43">
        <w:rPr>
          <w:rFonts w:ascii="Times New Roman" w:eastAsia="Times New Roman" w:hAnsi="Times New Roman" w:cs="Times New Roman"/>
          <w:sz w:val="28"/>
          <w:szCs w:val="28"/>
          <w:lang w:val="nb-NO"/>
        </w:rPr>
        <w:t xml:space="preserve">Thủ trưởng các sở, ban, ngành, đoàn thể cấp tỉnh, các cơ quan Trung ương đóng trên địa bàn, Chủ tịch </w:t>
      </w:r>
      <w:r w:rsidR="000A7A98">
        <w:rPr>
          <w:rFonts w:ascii="Times New Roman" w:eastAsia="Times New Roman" w:hAnsi="Times New Roman" w:cs="Times New Roman"/>
          <w:sz w:val="28"/>
          <w:szCs w:val="28"/>
          <w:lang w:val="nb-NO"/>
        </w:rPr>
        <w:t>Ủy ban nhân dân</w:t>
      </w:r>
      <w:r w:rsidR="000A7A98" w:rsidRPr="00F81D43">
        <w:rPr>
          <w:rFonts w:ascii="Times New Roman" w:eastAsia="Times New Roman" w:hAnsi="Times New Roman" w:cs="Times New Roman"/>
          <w:sz w:val="28"/>
          <w:szCs w:val="28"/>
          <w:lang w:val="nb-NO"/>
        </w:rPr>
        <w:t xml:space="preserve"> </w:t>
      </w:r>
      <w:r w:rsidR="00E961B9" w:rsidRPr="00F81D43">
        <w:rPr>
          <w:rFonts w:ascii="Times New Roman" w:eastAsia="Times New Roman" w:hAnsi="Times New Roman" w:cs="Times New Roman"/>
          <w:sz w:val="28"/>
          <w:szCs w:val="28"/>
          <w:lang w:val="nb-NO"/>
        </w:rPr>
        <w:t xml:space="preserve">các huyện, thị xã và thành phố Huế, </w:t>
      </w:r>
      <w:r w:rsidR="00E961B9" w:rsidRPr="00F81D43">
        <w:rPr>
          <w:rFonts w:ascii="Times New Roman" w:eastAsia="Times New Roman" w:hAnsi="Times New Roman" w:cs="Times New Roman"/>
          <w:sz w:val="28"/>
          <w:szCs w:val="28"/>
          <w:lang w:val="nb-NO"/>
        </w:rPr>
        <w:lastRenderedPageBreak/>
        <w:t>Tổng Giám đốc, Giám đốc các doanh nghiệp có trách nhiệm triển khai, tổ chức thực hiện.</w:t>
      </w:r>
    </w:p>
    <w:p w:rsidR="009C1A14" w:rsidRPr="00F81D43" w:rsidRDefault="009C1A14" w:rsidP="000A7A98">
      <w:pPr>
        <w:shd w:val="clear" w:color="auto" w:fill="FFFFFF"/>
        <w:spacing w:before="120" w:after="120" w:line="240" w:lineRule="auto"/>
        <w:ind w:firstLine="720"/>
        <w:jc w:val="both"/>
        <w:rPr>
          <w:rFonts w:ascii="Times New Roman" w:eastAsia="Times New Roman" w:hAnsi="Times New Roman" w:cs="Times New Roman"/>
          <w:sz w:val="28"/>
          <w:szCs w:val="28"/>
          <w:lang w:val="nb-NO"/>
        </w:rPr>
      </w:pPr>
      <w:r w:rsidRPr="00F81D43">
        <w:rPr>
          <w:rFonts w:ascii="Times New Roman" w:eastAsia="Times New Roman" w:hAnsi="Times New Roman" w:cs="Times New Roman"/>
          <w:sz w:val="28"/>
          <w:szCs w:val="28"/>
          <w:lang w:val="nb-NO"/>
        </w:rPr>
        <w:t>2.</w:t>
      </w:r>
      <w:r w:rsidR="00E961B9" w:rsidRPr="00F81D43">
        <w:rPr>
          <w:rFonts w:ascii="Times New Roman" w:eastAsia="Times New Roman" w:hAnsi="Times New Roman" w:cs="Times New Roman"/>
          <w:sz w:val="28"/>
          <w:szCs w:val="28"/>
          <w:lang w:val="nb-NO"/>
        </w:rPr>
        <w:t xml:space="preserve"> </w:t>
      </w:r>
      <w:r w:rsidR="001E5101" w:rsidRPr="00F81D43">
        <w:rPr>
          <w:rFonts w:ascii="Times New Roman" w:eastAsia="Times New Roman" w:hAnsi="Times New Roman" w:cs="Times New Roman"/>
          <w:sz w:val="28"/>
          <w:szCs w:val="28"/>
          <w:lang w:val="nb-NO"/>
        </w:rPr>
        <w:t>Giao</w:t>
      </w:r>
      <w:r w:rsidR="00E961B9" w:rsidRPr="00F81D43">
        <w:rPr>
          <w:rFonts w:ascii="Times New Roman" w:eastAsia="Times New Roman" w:hAnsi="Times New Roman" w:cs="Times New Roman"/>
          <w:sz w:val="28"/>
          <w:szCs w:val="28"/>
          <w:lang w:val="nb-NO"/>
        </w:rPr>
        <w:t xml:space="preserve"> trách nhiệm cho </w:t>
      </w:r>
      <w:r w:rsidR="001E5101" w:rsidRPr="00F81D43">
        <w:rPr>
          <w:rFonts w:ascii="Times New Roman" w:eastAsia="Times New Roman" w:hAnsi="Times New Roman" w:cs="Times New Roman"/>
          <w:sz w:val="28"/>
          <w:szCs w:val="28"/>
          <w:lang w:val="nb-NO"/>
        </w:rPr>
        <w:t xml:space="preserve">Sở Nội vụ </w:t>
      </w:r>
      <w:r w:rsidR="00E961B9" w:rsidRPr="00F81D43">
        <w:rPr>
          <w:rFonts w:ascii="Times New Roman" w:eastAsia="Times New Roman" w:hAnsi="Times New Roman" w:cs="Times New Roman"/>
          <w:sz w:val="28"/>
          <w:szCs w:val="28"/>
          <w:lang w:val="nb-NO"/>
        </w:rPr>
        <w:t xml:space="preserve">(Ban Thi đua - Khen thưởng) </w:t>
      </w:r>
      <w:r w:rsidRPr="00F81D43">
        <w:rPr>
          <w:rFonts w:ascii="Times New Roman" w:eastAsia="Times New Roman" w:hAnsi="Times New Roman" w:cs="Times New Roman"/>
          <w:sz w:val="28"/>
          <w:szCs w:val="28"/>
          <w:lang w:val="nb-NO"/>
        </w:rPr>
        <w:t xml:space="preserve">tham mưu, </w:t>
      </w:r>
      <w:r w:rsidR="001E5101" w:rsidRPr="00F81D43">
        <w:rPr>
          <w:rFonts w:ascii="Times New Roman" w:eastAsia="Times New Roman" w:hAnsi="Times New Roman" w:cs="Times New Roman"/>
          <w:sz w:val="28"/>
          <w:szCs w:val="28"/>
          <w:lang w:val="nb-NO"/>
        </w:rPr>
        <w:t xml:space="preserve">phối hợp </w:t>
      </w:r>
      <w:r w:rsidRPr="00F81D43">
        <w:rPr>
          <w:rFonts w:ascii="Times New Roman" w:eastAsia="Times New Roman" w:hAnsi="Times New Roman" w:cs="Times New Roman"/>
          <w:sz w:val="28"/>
          <w:szCs w:val="28"/>
          <w:lang w:val="nb-NO"/>
        </w:rPr>
        <w:t xml:space="preserve">giúp Hội đồng Thi đua - Khen thưởng tỉnh, </w:t>
      </w:r>
      <w:r w:rsidR="000A7A98">
        <w:rPr>
          <w:rFonts w:ascii="Times New Roman" w:eastAsia="Times New Roman" w:hAnsi="Times New Roman" w:cs="Times New Roman"/>
          <w:sz w:val="28"/>
          <w:szCs w:val="28"/>
          <w:lang w:val="nb-NO"/>
        </w:rPr>
        <w:t>Ủy ban nhân dân</w:t>
      </w:r>
      <w:r w:rsidR="000A7A98" w:rsidRPr="00F81D43">
        <w:rPr>
          <w:rFonts w:ascii="Times New Roman" w:eastAsia="Times New Roman" w:hAnsi="Times New Roman" w:cs="Times New Roman"/>
          <w:sz w:val="28"/>
          <w:szCs w:val="28"/>
          <w:lang w:val="nb-NO"/>
        </w:rPr>
        <w:t xml:space="preserve"> </w:t>
      </w:r>
      <w:r w:rsidRPr="00F81D43">
        <w:rPr>
          <w:rFonts w:ascii="Times New Roman" w:eastAsia="Times New Roman" w:hAnsi="Times New Roman" w:cs="Times New Roman"/>
          <w:sz w:val="28"/>
          <w:szCs w:val="28"/>
          <w:lang w:val="nb-NO"/>
        </w:rPr>
        <w:t>tỉnh chỉ đạo, hướng dẫn thực hiện Quy chế này.</w:t>
      </w:r>
    </w:p>
    <w:p w:rsidR="009C1A14" w:rsidRPr="00F81D43" w:rsidRDefault="009C1A14" w:rsidP="000A7A98">
      <w:pPr>
        <w:shd w:val="clear" w:color="auto" w:fill="FFFFFF"/>
        <w:spacing w:before="120" w:after="120" w:line="240" w:lineRule="auto"/>
        <w:ind w:firstLine="720"/>
        <w:jc w:val="both"/>
        <w:rPr>
          <w:rFonts w:ascii="Times New Roman" w:eastAsia="Times New Roman" w:hAnsi="Times New Roman" w:cs="Times New Roman"/>
          <w:b/>
          <w:bCs/>
          <w:sz w:val="28"/>
          <w:szCs w:val="28"/>
          <w:lang w:val="nb-NO"/>
        </w:rPr>
      </w:pPr>
      <w:r w:rsidRPr="00F81D43">
        <w:rPr>
          <w:rFonts w:ascii="Times New Roman" w:eastAsia="Times New Roman" w:hAnsi="Times New Roman" w:cs="Times New Roman"/>
          <w:bCs/>
          <w:sz w:val="28"/>
          <w:szCs w:val="28"/>
          <w:lang w:val="nb-NO"/>
        </w:rPr>
        <w:t>3.</w:t>
      </w:r>
      <w:r w:rsidR="00A9640B" w:rsidRPr="00F81D43">
        <w:rPr>
          <w:rFonts w:ascii="Times New Roman" w:eastAsia="Times New Roman" w:hAnsi="Times New Roman" w:cs="Times New Roman"/>
          <w:b/>
          <w:bCs/>
          <w:sz w:val="28"/>
          <w:szCs w:val="28"/>
          <w:lang w:val="nb-NO"/>
        </w:rPr>
        <w:t xml:space="preserve"> </w:t>
      </w:r>
      <w:r w:rsidRPr="00F81D43">
        <w:rPr>
          <w:rFonts w:ascii="Times New Roman" w:eastAsia="Times New Roman" w:hAnsi="Times New Roman" w:cs="Times New Roman"/>
          <w:bCs/>
          <w:sz w:val="28"/>
          <w:szCs w:val="28"/>
          <w:lang w:val="nb-NO"/>
        </w:rPr>
        <w:t>Các</w:t>
      </w:r>
      <w:r w:rsidRPr="00F81D43">
        <w:rPr>
          <w:rFonts w:ascii="Times New Roman" w:eastAsia="Times New Roman" w:hAnsi="Times New Roman" w:cs="Times New Roman"/>
          <w:b/>
          <w:bCs/>
          <w:sz w:val="28"/>
          <w:szCs w:val="28"/>
          <w:lang w:val="nb-NO"/>
        </w:rPr>
        <w:t xml:space="preserve"> </w:t>
      </w:r>
      <w:r w:rsidRPr="00F81D43">
        <w:rPr>
          <w:rFonts w:ascii="Times New Roman" w:eastAsia="Times New Roman" w:hAnsi="Times New Roman" w:cs="Times New Roman"/>
          <w:bCs/>
          <w:sz w:val="28"/>
          <w:szCs w:val="28"/>
          <w:lang w:val="nb-NO"/>
        </w:rPr>
        <w:t xml:space="preserve">cơ quan thông tấn, báo chí của tỉnh và Trung ương đóng trên địa bàn tỉnh có trách nhiệm tuyên truyền các cá nhân được tặng tặng danh hiệu </w:t>
      </w:r>
      <w:r w:rsidR="000A7A98">
        <w:rPr>
          <w:rFonts w:ascii="Times New Roman" w:hAnsi="Times New Roman" w:cs="Times New Roman"/>
          <w:sz w:val="28"/>
          <w:szCs w:val="28"/>
        </w:rPr>
        <w:t>“</w:t>
      </w:r>
      <w:r w:rsidRPr="00F81D43">
        <w:rPr>
          <w:rFonts w:ascii="Times New Roman" w:eastAsia="Times New Roman" w:hAnsi="Times New Roman" w:cs="Times New Roman"/>
          <w:bCs/>
          <w:sz w:val="28"/>
          <w:szCs w:val="28"/>
          <w:lang w:val="nb-NO"/>
        </w:rPr>
        <w:t>Công dân danh dự tỉnh Thừa Thiên Huế”.</w:t>
      </w:r>
    </w:p>
    <w:p w:rsidR="00A10D01" w:rsidRDefault="009C1A14" w:rsidP="000A7A98">
      <w:pPr>
        <w:shd w:val="clear" w:color="auto" w:fill="FFFFFF"/>
        <w:spacing w:before="120" w:after="120" w:line="240" w:lineRule="auto"/>
        <w:ind w:firstLine="720"/>
        <w:jc w:val="both"/>
        <w:rPr>
          <w:rFonts w:ascii="Times New Roman" w:eastAsia="Times New Roman" w:hAnsi="Times New Roman" w:cs="Times New Roman"/>
          <w:sz w:val="28"/>
          <w:szCs w:val="28"/>
          <w:lang w:val="nb-NO"/>
        </w:rPr>
      </w:pPr>
      <w:r w:rsidRPr="00F81D43">
        <w:rPr>
          <w:rFonts w:ascii="Times New Roman" w:eastAsia="Times New Roman" w:hAnsi="Times New Roman" w:cs="Times New Roman"/>
          <w:sz w:val="28"/>
          <w:szCs w:val="28"/>
          <w:lang w:val="nb-NO"/>
        </w:rPr>
        <w:t xml:space="preserve">4. Trong quá trình thực hiện </w:t>
      </w:r>
      <w:r w:rsidR="00DE0353">
        <w:rPr>
          <w:rFonts w:ascii="Times New Roman" w:eastAsia="Times New Roman" w:hAnsi="Times New Roman" w:cs="Times New Roman"/>
          <w:sz w:val="28"/>
          <w:szCs w:val="28"/>
          <w:lang w:val="nb-NO"/>
        </w:rPr>
        <w:t xml:space="preserve">các </w:t>
      </w:r>
      <w:r w:rsidRPr="00F81D43">
        <w:rPr>
          <w:rFonts w:ascii="Times New Roman" w:eastAsia="Times New Roman" w:hAnsi="Times New Roman" w:cs="Times New Roman"/>
          <w:sz w:val="28"/>
          <w:szCs w:val="28"/>
          <w:lang w:val="nb-NO"/>
        </w:rPr>
        <w:t xml:space="preserve">địa phương, đơn vị nếu phát hiện có những vấn đề chưa phù hợp hoặc những vấn đề mới cần bổ sung, sửa đổi, báo cáo </w:t>
      </w:r>
      <w:r w:rsidR="000A7A98">
        <w:rPr>
          <w:rFonts w:ascii="Times New Roman" w:eastAsia="Times New Roman" w:hAnsi="Times New Roman" w:cs="Times New Roman"/>
          <w:sz w:val="28"/>
          <w:szCs w:val="28"/>
          <w:lang w:val="nb-NO"/>
        </w:rPr>
        <w:t>Ủy ban nhân dân</w:t>
      </w:r>
      <w:r w:rsidRPr="00F81D43">
        <w:rPr>
          <w:rFonts w:ascii="Times New Roman" w:eastAsia="Times New Roman" w:hAnsi="Times New Roman" w:cs="Times New Roman"/>
          <w:sz w:val="28"/>
          <w:szCs w:val="28"/>
          <w:lang w:val="nb-NO"/>
        </w:rPr>
        <w:t xml:space="preserve"> tỉnh (qua Ban Thi đua - Khen thưởng, Sở Nội vụ) để xem xét, điều chỉnh, sửa đổi kịp thời</w:t>
      </w:r>
      <w:r w:rsidR="00A10D01" w:rsidRPr="00F81D43">
        <w:rPr>
          <w:rFonts w:ascii="Times New Roman" w:eastAsia="Times New Roman" w:hAnsi="Times New Roman" w:cs="Times New Roman"/>
          <w:sz w:val="28"/>
          <w:szCs w:val="28"/>
          <w:lang w:val="nb-NO"/>
        </w:rPr>
        <w:t>.</w:t>
      </w:r>
      <w:r w:rsidR="001E5101" w:rsidRPr="00F81D43">
        <w:rPr>
          <w:rFonts w:ascii="Times New Roman" w:eastAsia="Times New Roman" w:hAnsi="Times New Roman" w:cs="Times New Roman"/>
          <w:sz w:val="28"/>
          <w:szCs w:val="28"/>
          <w:lang w:val="nb-N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0"/>
        <w:gridCol w:w="4811"/>
      </w:tblGrid>
      <w:tr w:rsidR="00617820" w:rsidTr="00617820">
        <w:tc>
          <w:tcPr>
            <w:tcW w:w="4810" w:type="dxa"/>
          </w:tcPr>
          <w:p w:rsidR="00617820" w:rsidRDefault="00617820" w:rsidP="00617820">
            <w:pPr>
              <w:spacing w:before="120" w:after="120"/>
              <w:jc w:val="both"/>
              <w:rPr>
                <w:rFonts w:ascii="Times New Roman" w:eastAsia="Times New Roman" w:hAnsi="Times New Roman" w:cs="Times New Roman"/>
                <w:sz w:val="28"/>
                <w:szCs w:val="28"/>
                <w:lang w:val="nb-NO"/>
              </w:rPr>
            </w:pPr>
          </w:p>
        </w:tc>
        <w:tc>
          <w:tcPr>
            <w:tcW w:w="4811" w:type="dxa"/>
          </w:tcPr>
          <w:p w:rsidR="00617820" w:rsidRDefault="00617820" w:rsidP="00617820">
            <w:pPr>
              <w:spacing w:before="120" w:after="120"/>
              <w:jc w:val="center"/>
              <w:rPr>
                <w:rFonts w:ascii="Times New Roman" w:eastAsia="Times New Roman" w:hAnsi="Times New Roman" w:cs="Times New Roman"/>
                <w:b/>
                <w:sz w:val="28"/>
                <w:szCs w:val="28"/>
                <w:lang w:val="nb-NO"/>
              </w:rPr>
            </w:pPr>
            <w:r w:rsidRPr="00F81D43">
              <w:rPr>
                <w:rFonts w:ascii="Times New Roman" w:eastAsia="Times New Roman" w:hAnsi="Times New Roman" w:cs="Times New Roman"/>
                <w:b/>
                <w:sz w:val="28"/>
                <w:szCs w:val="28"/>
                <w:lang w:val="nb-NO"/>
              </w:rPr>
              <w:t>TM. ỦY BAN NHÂN DÂN</w:t>
            </w:r>
          </w:p>
          <w:p w:rsidR="00617820" w:rsidRDefault="00617820" w:rsidP="00617820">
            <w:pPr>
              <w:spacing w:before="120" w:after="120"/>
              <w:jc w:val="center"/>
              <w:rPr>
                <w:rFonts w:ascii="Times New Roman" w:eastAsia="Times New Roman" w:hAnsi="Times New Roman" w:cs="Times New Roman"/>
                <w:b/>
                <w:sz w:val="28"/>
                <w:szCs w:val="28"/>
                <w:lang w:val="nb-NO"/>
              </w:rPr>
            </w:pPr>
            <w:r w:rsidRPr="00F81D43">
              <w:rPr>
                <w:rFonts w:ascii="Times New Roman" w:eastAsia="Times New Roman" w:hAnsi="Times New Roman" w:cs="Times New Roman"/>
                <w:b/>
                <w:sz w:val="28"/>
                <w:szCs w:val="28"/>
                <w:lang w:val="nb-NO"/>
              </w:rPr>
              <w:t>CHỦ TỊCH</w:t>
            </w:r>
          </w:p>
          <w:p w:rsidR="00617820" w:rsidRDefault="00617820" w:rsidP="00617820">
            <w:pPr>
              <w:spacing w:before="120" w:after="120"/>
              <w:jc w:val="center"/>
              <w:rPr>
                <w:rFonts w:ascii="Times New Roman" w:eastAsia="Times New Roman" w:hAnsi="Times New Roman" w:cs="Times New Roman"/>
                <w:b/>
                <w:sz w:val="28"/>
                <w:szCs w:val="28"/>
                <w:lang w:val="nb-NO"/>
              </w:rPr>
            </w:pPr>
          </w:p>
          <w:p w:rsidR="00617820" w:rsidRDefault="00617820" w:rsidP="00617820">
            <w:pPr>
              <w:spacing w:before="120" w:after="120"/>
              <w:jc w:val="center"/>
              <w:rPr>
                <w:rFonts w:ascii="Times New Roman" w:eastAsia="Times New Roman" w:hAnsi="Times New Roman" w:cs="Times New Roman"/>
                <w:b/>
                <w:sz w:val="28"/>
                <w:szCs w:val="28"/>
                <w:lang w:val="nb-NO"/>
              </w:rPr>
            </w:pPr>
          </w:p>
          <w:p w:rsidR="00617820" w:rsidRDefault="00617820" w:rsidP="00617820">
            <w:pPr>
              <w:spacing w:before="120" w:after="120"/>
              <w:jc w:val="center"/>
              <w:rPr>
                <w:rFonts w:ascii="Times New Roman" w:eastAsia="Times New Roman" w:hAnsi="Times New Roman" w:cs="Times New Roman"/>
                <w:b/>
                <w:sz w:val="28"/>
                <w:szCs w:val="28"/>
                <w:lang w:val="nb-NO"/>
              </w:rPr>
            </w:pPr>
          </w:p>
          <w:p w:rsidR="00617820" w:rsidRDefault="00617820" w:rsidP="00617820">
            <w:pPr>
              <w:spacing w:before="120" w:after="120"/>
              <w:jc w:val="center"/>
              <w:rPr>
                <w:rFonts w:ascii="Times New Roman" w:eastAsia="Times New Roman" w:hAnsi="Times New Roman" w:cs="Times New Roman"/>
                <w:b/>
                <w:sz w:val="28"/>
                <w:szCs w:val="28"/>
                <w:lang w:val="nb-NO"/>
              </w:rPr>
            </w:pPr>
          </w:p>
          <w:p w:rsidR="00617820" w:rsidRDefault="00617820" w:rsidP="00617820">
            <w:pPr>
              <w:spacing w:before="120" w:after="120"/>
              <w:jc w:val="center"/>
              <w:rPr>
                <w:rFonts w:ascii="Times New Roman" w:eastAsia="Times New Roman" w:hAnsi="Times New Roman" w:cs="Times New Roman"/>
                <w:sz w:val="28"/>
                <w:szCs w:val="28"/>
                <w:lang w:val="nb-NO"/>
              </w:rPr>
            </w:pPr>
            <w:r>
              <w:rPr>
                <w:rFonts w:ascii="Times New Roman" w:eastAsia="Times New Roman" w:hAnsi="Times New Roman" w:cs="Times New Roman"/>
                <w:b/>
                <w:sz w:val="28"/>
                <w:szCs w:val="28"/>
                <w:lang w:val="nb-NO"/>
              </w:rPr>
              <w:t>Phan Ngọc Thọ</w:t>
            </w:r>
          </w:p>
        </w:tc>
      </w:tr>
    </w:tbl>
    <w:p w:rsidR="00617820" w:rsidRPr="00F81D43" w:rsidRDefault="00617820" w:rsidP="00617820">
      <w:pPr>
        <w:shd w:val="clear" w:color="auto" w:fill="FFFFFF"/>
        <w:spacing w:before="120" w:after="120" w:line="240" w:lineRule="auto"/>
        <w:jc w:val="both"/>
        <w:rPr>
          <w:rFonts w:ascii="Times New Roman" w:eastAsia="Times New Roman" w:hAnsi="Times New Roman" w:cs="Times New Roman"/>
          <w:sz w:val="28"/>
          <w:szCs w:val="28"/>
          <w:lang w:val="nb-NO"/>
        </w:rPr>
      </w:pPr>
    </w:p>
    <w:p w:rsidR="00D9612C" w:rsidRPr="00F81D43" w:rsidRDefault="00D9612C" w:rsidP="00D9612C">
      <w:pPr>
        <w:shd w:val="clear" w:color="auto" w:fill="FFFFFF"/>
        <w:spacing w:before="240" w:after="0" w:line="240" w:lineRule="auto"/>
        <w:ind w:firstLine="567"/>
        <w:jc w:val="center"/>
        <w:rPr>
          <w:rFonts w:ascii="Times New Roman" w:eastAsia="Times New Roman" w:hAnsi="Times New Roman" w:cs="Times New Roman"/>
          <w:b/>
          <w:sz w:val="28"/>
          <w:szCs w:val="28"/>
          <w:lang w:val="nb-NO"/>
        </w:rPr>
      </w:pPr>
      <w:r w:rsidRPr="00F81D43">
        <w:rPr>
          <w:rFonts w:ascii="Times New Roman" w:eastAsia="Times New Roman" w:hAnsi="Times New Roman" w:cs="Times New Roman"/>
          <w:b/>
          <w:sz w:val="28"/>
          <w:szCs w:val="28"/>
          <w:lang w:val="nb-NO"/>
        </w:rPr>
        <w:t xml:space="preserve">                                                 </w:t>
      </w:r>
      <w:r w:rsidR="00EB68D5" w:rsidRPr="00F81D43">
        <w:rPr>
          <w:rFonts w:ascii="Times New Roman" w:eastAsia="Times New Roman" w:hAnsi="Times New Roman" w:cs="Times New Roman"/>
          <w:b/>
          <w:sz w:val="28"/>
          <w:szCs w:val="28"/>
          <w:lang w:val="nb-NO"/>
        </w:rPr>
        <w:t xml:space="preserve">                                                     </w:t>
      </w:r>
    </w:p>
    <w:p w:rsidR="008A19C0" w:rsidRPr="00F81D43" w:rsidRDefault="00D9612C" w:rsidP="008B52A6">
      <w:pPr>
        <w:shd w:val="clear" w:color="auto" w:fill="FFFFFF"/>
        <w:spacing w:after="120" w:line="240" w:lineRule="auto"/>
        <w:ind w:firstLine="567"/>
        <w:jc w:val="center"/>
        <w:rPr>
          <w:rFonts w:ascii="Times New Roman" w:eastAsia="Times New Roman" w:hAnsi="Times New Roman" w:cs="Times New Roman"/>
          <w:b/>
          <w:sz w:val="28"/>
          <w:szCs w:val="28"/>
          <w:lang w:val="nb-NO"/>
        </w:rPr>
      </w:pPr>
      <w:r w:rsidRPr="00F81D43">
        <w:rPr>
          <w:rFonts w:ascii="Times New Roman" w:eastAsia="Times New Roman" w:hAnsi="Times New Roman" w:cs="Times New Roman"/>
          <w:b/>
          <w:sz w:val="28"/>
          <w:szCs w:val="28"/>
          <w:lang w:val="nb-NO"/>
        </w:rPr>
        <w:t xml:space="preserve">                                                   </w:t>
      </w:r>
    </w:p>
    <w:p w:rsidR="007B2620" w:rsidRDefault="007B2620" w:rsidP="0075778B">
      <w:pPr>
        <w:shd w:val="clear" w:color="auto" w:fill="FFFFFF"/>
        <w:spacing w:before="120" w:after="120" w:line="240" w:lineRule="auto"/>
        <w:ind w:firstLine="567"/>
        <w:jc w:val="center"/>
        <w:rPr>
          <w:rFonts w:ascii="Times New Roman" w:eastAsia="Times New Roman" w:hAnsi="Times New Roman" w:cs="Times New Roman"/>
          <w:b/>
          <w:sz w:val="28"/>
          <w:szCs w:val="28"/>
        </w:rPr>
      </w:pPr>
    </w:p>
    <w:p w:rsidR="00DD274A" w:rsidRPr="00F81D43" w:rsidRDefault="00DD274A" w:rsidP="00A419BE">
      <w:pPr>
        <w:spacing w:before="120" w:after="120" w:line="240" w:lineRule="auto"/>
        <w:ind w:firstLine="567"/>
        <w:jc w:val="both"/>
        <w:rPr>
          <w:rFonts w:ascii="Times New Roman" w:hAnsi="Times New Roman" w:cs="Times New Roman"/>
          <w:sz w:val="28"/>
          <w:szCs w:val="28"/>
        </w:rPr>
      </w:pPr>
    </w:p>
    <w:sectPr w:rsidR="00DD274A" w:rsidRPr="00F81D43" w:rsidSect="00617820">
      <w:headerReference w:type="default" r:id="rId7"/>
      <w:pgSz w:w="12240" w:h="15840"/>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336" w:rsidRDefault="00912336" w:rsidP="00617820">
      <w:pPr>
        <w:spacing w:after="0" w:line="240" w:lineRule="auto"/>
      </w:pPr>
      <w:r>
        <w:separator/>
      </w:r>
    </w:p>
  </w:endnote>
  <w:endnote w:type="continuationSeparator" w:id="1">
    <w:p w:rsidR="00912336" w:rsidRDefault="00912336" w:rsidP="00617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336" w:rsidRDefault="00912336" w:rsidP="00617820">
      <w:pPr>
        <w:spacing w:after="0" w:line="240" w:lineRule="auto"/>
      </w:pPr>
      <w:r>
        <w:separator/>
      </w:r>
    </w:p>
  </w:footnote>
  <w:footnote w:type="continuationSeparator" w:id="1">
    <w:p w:rsidR="00912336" w:rsidRDefault="00912336" w:rsidP="006178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8454"/>
      <w:docPartObj>
        <w:docPartGallery w:val="Page Numbers (Top of Page)"/>
        <w:docPartUnique/>
      </w:docPartObj>
    </w:sdtPr>
    <w:sdtContent>
      <w:p w:rsidR="00617820" w:rsidRDefault="00A15905">
        <w:pPr>
          <w:pStyle w:val="Header"/>
          <w:jc w:val="center"/>
        </w:pPr>
        <w:fldSimple w:instr=" PAGE   \* MERGEFORMAT ">
          <w:r w:rsidR="00DE0353">
            <w:rPr>
              <w:noProof/>
            </w:rPr>
            <w:t>3</w:t>
          </w:r>
        </w:fldSimple>
      </w:p>
    </w:sdtContent>
  </w:sdt>
  <w:p w:rsidR="00617820" w:rsidRDefault="006178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9406C"/>
    <w:multiLevelType w:val="hybridMultilevel"/>
    <w:tmpl w:val="FCA86A28"/>
    <w:lvl w:ilvl="0" w:tplc="6A92FE0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nsid w:val="1E973D69"/>
    <w:multiLevelType w:val="hybridMultilevel"/>
    <w:tmpl w:val="D544502E"/>
    <w:lvl w:ilvl="0" w:tplc="AA4A627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1F3D1CB4"/>
    <w:multiLevelType w:val="hybridMultilevel"/>
    <w:tmpl w:val="0A18A254"/>
    <w:lvl w:ilvl="0" w:tplc="273A38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03B4FF2"/>
    <w:multiLevelType w:val="hybridMultilevel"/>
    <w:tmpl w:val="E6F87ECC"/>
    <w:lvl w:ilvl="0" w:tplc="F9B2D89E">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nsid w:val="483D7DAE"/>
    <w:multiLevelType w:val="hybridMultilevel"/>
    <w:tmpl w:val="279E3DEE"/>
    <w:lvl w:ilvl="0" w:tplc="92040AEA">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5">
    <w:nsid w:val="4D160219"/>
    <w:multiLevelType w:val="hybridMultilevel"/>
    <w:tmpl w:val="D752ECD4"/>
    <w:lvl w:ilvl="0" w:tplc="2AFECDB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563D2BF5"/>
    <w:multiLevelType w:val="hybridMultilevel"/>
    <w:tmpl w:val="61D6D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904034"/>
    <w:multiLevelType w:val="hybridMultilevel"/>
    <w:tmpl w:val="D3F85E54"/>
    <w:lvl w:ilvl="0" w:tplc="747091F4">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8">
    <w:nsid w:val="5CC001B1"/>
    <w:multiLevelType w:val="hybridMultilevel"/>
    <w:tmpl w:val="E13A128C"/>
    <w:lvl w:ilvl="0" w:tplc="C14AD02C">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nsid w:val="6C280B05"/>
    <w:multiLevelType w:val="hybridMultilevel"/>
    <w:tmpl w:val="8B52310E"/>
    <w:lvl w:ilvl="0" w:tplc="12E05B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D757D3F"/>
    <w:multiLevelType w:val="hybridMultilevel"/>
    <w:tmpl w:val="6E42414E"/>
    <w:lvl w:ilvl="0" w:tplc="369E92A6">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nsid w:val="76B421EB"/>
    <w:multiLevelType w:val="hybridMultilevel"/>
    <w:tmpl w:val="D416E27E"/>
    <w:lvl w:ilvl="0" w:tplc="C9B4991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7B216E36"/>
    <w:multiLevelType w:val="hybridMultilevel"/>
    <w:tmpl w:val="A426D376"/>
    <w:lvl w:ilvl="0" w:tplc="45A40316">
      <w:start w:val="1"/>
      <w:numFmt w:val="lowerLetter"/>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nsid w:val="7B914012"/>
    <w:multiLevelType w:val="hybridMultilevel"/>
    <w:tmpl w:val="FB92C57E"/>
    <w:lvl w:ilvl="0" w:tplc="7F30E064">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8"/>
  </w:num>
  <w:num w:numId="2">
    <w:abstractNumId w:val="11"/>
  </w:num>
  <w:num w:numId="3">
    <w:abstractNumId w:val="4"/>
  </w:num>
  <w:num w:numId="4">
    <w:abstractNumId w:val="13"/>
  </w:num>
  <w:num w:numId="5">
    <w:abstractNumId w:val="7"/>
  </w:num>
  <w:num w:numId="6">
    <w:abstractNumId w:val="3"/>
  </w:num>
  <w:num w:numId="7">
    <w:abstractNumId w:val="0"/>
  </w:num>
  <w:num w:numId="8">
    <w:abstractNumId w:val="10"/>
  </w:num>
  <w:num w:numId="9">
    <w:abstractNumId w:val="6"/>
  </w:num>
  <w:num w:numId="10">
    <w:abstractNumId w:val="12"/>
  </w:num>
  <w:num w:numId="11">
    <w:abstractNumId w:val="2"/>
  </w:num>
  <w:num w:numId="12">
    <w:abstractNumId w:val="5"/>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419BE"/>
    <w:rsid w:val="0002222E"/>
    <w:rsid w:val="0007398C"/>
    <w:rsid w:val="000A7A98"/>
    <w:rsid w:val="000D160D"/>
    <w:rsid w:val="000F49ED"/>
    <w:rsid w:val="001020C3"/>
    <w:rsid w:val="0011654B"/>
    <w:rsid w:val="001321AE"/>
    <w:rsid w:val="001855EE"/>
    <w:rsid w:val="001915F7"/>
    <w:rsid w:val="001C49E2"/>
    <w:rsid w:val="001D3E16"/>
    <w:rsid w:val="001D7962"/>
    <w:rsid w:val="001E5101"/>
    <w:rsid w:val="00203BC4"/>
    <w:rsid w:val="00266FAF"/>
    <w:rsid w:val="0029478B"/>
    <w:rsid w:val="002A4521"/>
    <w:rsid w:val="002C636D"/>
    <w:rsid w:val="0033349B"/>
    <w:rsid w:val="003A67C6"/>
    <w:rsid w:val="003D07B5"/>
    <w:rsid w:val="003D2271"/>
    <w:rsid w:val="004014D0"/>
    <w:rsid w:val="00597160"/>
    <w:rsid w:val="005B58FB"/>
    <w:rsid w:val="005E7460"/>
    <w:rsid w:val="00617820"/>
    <w:rsid w:val="006A120D"/>
    <w:rsid w:val="006F1D34"/>
    <w:rsid w:val="0075778B"/>
    <w:rsid w:val="00765781"/>
    <w:rsid w:val="007B2620"/>
    <w:rsid w:val="00854023"/>
    <w:rsid w:val="00897326"/>
    <w:rsid w:val="008A19C0"/>
    <w:rsid w:val="008B32D1"/>
    <w:rsid w:val="008B3BDF"/>
    <w:rsid w:val="008B52A6"/>
    <w:rsid w:val="008E078F"/>
    <w:rsid w:val="008E225C"/>
    <w:rsid w:val="008E37F8"/>
    <w:rsid w:val="00912336"/>
    <w:rsid w:val="00961C9A"/>
    <w:rsid w:val="009C1A14"/>
    <w:rsid w:val="009C2A0D"/>
    <w:rsid w:val="00A01D20"/>
    <w:rsid w:val="00A030C5"/>
    <w:rsid w:val="00A10D01"/>
    <w:rsid w:val="00A15905"/>
    <w:rsid w:val="00A247BA"/>
    <w:rsid w:val="00A26282"/>
    <w:rsid w:val="00A349CB"/>
    <w:rsid w:val="00A419BE"/>
    <w:rsid w:val="00A9640B"/>
    <w:rsid w:val="00AB3460"/>
    <w:rsid w:val="00AF1DE4"/>
    <w:rsid w:val="00B14ED1"/>
    <w:rsid w:val="00B50FB9"/>
    <w:rsid w:val="00B72F98"/>
    <w:rsid w:val="00B777F2"/>
    <w:rsid w:val="00B939FB"/>
    <w:rsid w:val="00BA76CC"/>
    <w:rsid w:val="00BC115F"/>
    <w:rsid w:val="00BC683F"/>
    <w:rsid w:val="00C42725"/>
    <w:rsid w:val="00CD398B"/>
    <w:rsid w:val="00D362A3"/>
    <w:rsid w:val="00D55614"/>
    <w:rsid w:val="00D9612C"/>
    <w:rsid w:val="00DC32DF"/>
    <w:rsid w:val="00DD274A"/>
    <w:rsid w:val="00DD7E03"/>
    <w:rsid w:val="00DE0353"/>
    <w:rsid w:val="00E05E2A"/>
    <w:rsid w:val="00E20735"/>
    <w:rsid w:val="00E45D2E"/>
    <w:rsid w:val="00E961B9"/>
    <w:rsid w:val="00EB68D5"/>
    <w:rsid w:val="00EC757F"/>
    <w:rsid w:val="00ED4184"/>
    <w:rsid w:val="00ED6E0D"/>
    <w:rsid w:val="00F04594"/>
    <w:rsid w:val="00F50AFA"/>
    <w:rsid w:val="00F5660E"/>
    <w:rsid w:val="00F81D43"/>
    <w:rsid w:val="00F943D4"/>
    <w:rsid w:val="00F96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9E2"/>
  </w:style>
  <w:style w:type="paragraph" w:styleId="Heading3">
    <w:name w:val="heading 3"/>
    <w:basedOn w:val="Normal"/>
    <w:next w:val="Normal"/>
    <w:link w:val="Heading3Char"/>
    <w:qFormat/>
    <w:rsid w:val="003D2271"/>
    <w:pPr>
      <w:keepNext/>
      <w:spacing w:after="0" w:line="240" w:lineRule="auto"/>
      <w:jc w:val="center"/>
      <w:outlineLvl w:val="2"/>
    </w:pPr>
    <w:rPr>
      <w:rFonts w:ascii="Times New Roman" w:eastAsia="Times New Roman" w:hAnsi="Times New Roman" w:cs="Times New Roman"/>
      <w:sz w:val="28"/>
      <w:szCs w:val="24"/>
    </w:rPr>
  </w:style>
  <w:style w:type="paragraph" w:styleId="Heading4">
    <w:name w:val="heading 4"/>
    <w:basedOn w:val="Normal"/>
    <w:next w:val="Normal"/>
    <w:link w:val="Heading4Char"/>
    <w:qFormat/>
    <w:rsid w:val="003D2271"/>
    <w:pPr>
      <w:keepNext/>
      <w:spacing w:after="0" w:line="240" w:lineRule="auto"/>
      <w:jc w:val="center"/>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19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19BE"/>
    <w:rPr>
      <w:i/>
      <w:iCs/>
    </w:rPr>
  </w:style>
  <w:style w:type="character" w:customStyle="1" w:styleId="Heading3Char">
    <w:name w:val="Heading 3 Char"/>
    <w:basedOn w:val="DefaultParagraphFont"/>
    <w:link w:val="Heading3"/>
    <w:rsid w:val="003D2271"/>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3D2271"/>
    <w:rPr>
      <w:rFonts w:ascii="Times New Roman" w:eastAsia="Times New Roman" w:hAnsi="Times New Roman" w:cs="Times New Roman"/>
      <w:b/>
      <w:bCs/>
      <w:sz w:val="28"/>
      <w:szCs w:val="24"/>
    </w:rPr>
  </w:style>
  <w:style w:type="paragraph" w:styleId="ListParagraph">
    <w:name w:val="List Paragraph"/>
    <w:basedOn w:val="Normal"/>
    <w:uiPriority w:val="34"/>
    <w:qFormat/>
    <w:rsid w:val="003D2271"/>
    <w:pPr>
      <w:ind w:left="720"/>
      <w:contextualSpacing/>
    </w:pPr>
  </w:style>
  <w:style w:type="paragraph" w:customStyle="1" w:styleId="CharCharCharCharCharCharCharCharChar1Char">
    <w:name w:val="Char Char Char Char Char Char Char Char Char1 Char"/>
    <w:basedOn w:val="Normal"/>
    <w:next w:val="Normal"/>
    <w:autoRedefine/>
    <w:semiHidden/>
    <w:rsid w:val="00266FAF"/>
    <w:pPr>
      <w:spacing w:before="120" w:after="120" w:line="312" w:lineRule="auto"/>
    </w:pPr>
    <w:rPr>
      <w:rFonts w:ascii="Times New Roman" w:eastAsia="Times New Roman" w:hAnsi="Times New Roman" w:cs="Times New Roman"/>
      <w:sz w:val="28"/>
    </w:rPr>
  </w:style>
  <w:style w:type="paragraph" w:styleId="Header">
    <w:name w:val="header"/>
    <w:basedOn w:val="Normal"/>
    <w:link w:val="HeaderChar"/>
    <w:uiPriority w:val="99"/>
    <w:unhideWhenUsed/>
    <w:rsid w:val="00617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820"/>
  </w:style>
  <w:style w:type="paragraph" w:styleId="Footer">
    <w:name w:val="footer"/>
    <w:basedOn w:val="Normal"/>
    <w:link w:val="FooterChar"/>
    <w:uiPriority w:val="99"/>
    <w:semiHidden/>
    <w:unhideWhenUsed/>
    <w:rsid w:val="006178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7820"/>
  </w:style>
  <w:style w:type="table" w:styleId="TableGrid">
    <w:name w:val="Table Grid"/>
    <w:basedOn w:val="TableNormal"/>
    <w:uiPriority w:val="59"/>
    <w:rsid w:val="006178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5415013">
      <w:bodyDiv w:val="1"/>
      <w:marLeft w:val="0"/>
      <w:marRight w:val="0"/>
      <w:marTop w:val="0"/>
      <w:marBottom w:val="0"/>
      <w:divBdr>
        <w:top w:val="none" w:sz="0" w:space="0" w:color="auto"/>
        <w:left w:val="none" w:sz="0" w:space="0" w:color="auto"/>
        <w:bottom w:val="none" w:sz="0" w:space="0" w:color="auto"/>
        <w:right w:val="none" w:sz="0" w:space="0" w:color="auto"/>
      </w:divBdr>
    </w:div>
    <w:div w:id="178422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Thanh An</cp:lastModifiedBy>
  <cp:revision>11</cp:revision>
  <cp:lastPrinted>2018-10-09T08:41:00Z</cp:lastPrinted>
  <dcterms:created xsi:type="dcterms:W3CDTF">2018-10-09T03:43:00Z</dcterms:created>
  <dcterms:modified xsi:type="dcterms:W3CDTF">2018-10-09T09:03:00Z</dcterms:modified>
</cp:coreProperties>
</file>